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FD2FA" w14:textId="77777777" w:rsidR="00096E40" w:rsidRDefault="0025763F" w:rsidP="0093578B">
      <w:pPr>
        <w:pStyle w:val="NormalWeb"/>
        <w:jc w:val="center"/>
        <w:rPr>
          <w:b/>
          <w:i/>
          <w:sz w:val="32"/>
          <w:szCs w:val="32"/>
        </w:rPr>
      </w:pPr>
      <w:r>
        <w:rPr>
          <w:b/>
          <w:i/>
          <w:noProof/>
        </w:rPr>
        <w:drawing>
          <wp:inline distT="0" distB="0" distL="0" distR="0" wp14:anchorId="122A5FF9" wp14:editId="6A0430B0">
            <wp:extent cx="1051560" cy="906087"/>
            <wp:effectExtent l="0" t="0" r="0" b="8890"/>
            <wp:docPr id="4" name="Picture 4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ST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90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48A5" w14:textId="51437306" w:rsidR="0093578B" w:rsidRPr="000A7B87" w:rsidRDefault="003845C1" w:rsidP="003845C1">
      <w:pPr>
        <w:pStyle w:val="NormalWeb"/>
        <w:spacing w:before="0" w:beforeAutospacing="0" w:after="0" w:afterAutospacing="0"/>
        <w:jc w:val="center"/>
        <w:rPr>
          <w:b/>
          <w:i/>
          <w:sz w:val="44"/>
          <w:szCs w:val="44"/>
        </w:rPr>
      </w:pPr>
      <w:r w:rsidRPr="000A7B87">
        <w:rPr>
          <w:b/>
          <w:i/>
          <w:sz w:val="44"/>
          <w:szCs w:val="44"/>
        </w:rPr>
        <w:t>The Amazing Alps of Italy &amp; Switzerland Moto Tour</w:t>
      </w:r>
    </w:p>
    <w:p w14:paraId="6DC62A5F" w14:textId="325E6FD0" w:rsidR="004D7782" w:rsidRPr="000A7B87" w:rsidRDefault="000A7B87" w:rsidP="003845C1">
      <w:pPr>
        <w:spacing w:after="0" w:line="240" w:lineRule="auto"/>
        <w:jc w:val="center"/>
        <w:rPr>
          <w:b/>
          <w:bCs/>
          <w:i/>
          <w:sz w:val="28"/>
          <w:szCs w:val="28"/>
        </w:rPr>
      </w:pPr>
      <w:r>
        <w:rPr>
          <w:rFonts w:ascii="Tahoma" w:hAnsi="Tahoma" w:cs="Tahoma"/>
          <w:b/>
          <w:bCs/>
          <w:i/>
          <w:sz w:val="28"/>
          <w:szCs w:val="28"/>
        </w:rPr>
        <w:t>⁓</w:t>
      </w:r>
      <w:r w:rsidR="003845C1" w:rsidRPr="000A7B87">
        <w:rPr>
          <w:b/>
          <w:bCs/>
          <w:i/>
          <w:sz w:val="28"/>
          <w:szCs w:val="28"/>
        </w:rPr>
        <w:t xml:space="preserve"> Including a ‘Special’ visit to the </w:t>
      </w:r>
      <w:r w:rsidRPr="000A7B87">
        <w:rPr>
          <w:b/>
          <w:bCs/>
          <w:i/>
          <w:sz w:val="28"/>
          <w:szCs w:val="28"/>
        </w:rPr>
        <w:t>10</w:t>
      </w:r>
      <w:r w:rsidR="006976E4">
        <w:rPr>
          <w:b/>
          <w:bCs/>
          <w:i/>
          <w:sz w:val="28"/>
          <w:szCs w:val="28"/>
        </w:rPr>
        <w:t>2</w:t>
      </w:r>
      <w:r w:rsidRPr="000A7B87">
        <w:rPr>
          <w:b/>
          <w:bCs/>
          <w:i/>
          <w:sz w:val="28"/>
          <w:szCs w:val="28"/>
        </w:rPr>
        <w:t>-year-old</w:t>
      </w:r>
      <w:r w:rsidR="003845C1" w:rsidRPr="000A7B87">
        <w:rPr>
          <w:b/>
          <w:bCs/>
          <w:i/>
          <w:sz w:val="28"/>
          <w:szCs w:val="28"/>
        </w:rPr>
        <w:t xml:space="preserve"> factory of Moto Guzzi</w:t>
      </w:r>
      <w:r w:rsidR="003845C1" w:rsidRPr="000A7B87">
        <w:rPr>
          <w:rFonts w:ascii="Tahoma" w:hAnsi="Tahoma" w:cs="Tahoma"/>
          <w:b/>
          <w:bCs/>
          <w:i/>
          <w:sz w:val="28"/>
          <w:szCs w:val="28"/>
        </w:rPr>
        <w:t>⁓</w:t>
      </w:r>
    </w:p>
    <w:p w14:paraId="21E14F8C" w14:textId="77777777" w:rsidR="003845C1" w:rsidRPr="000A7B87" w:rsidRDefault="003845C1" w:rsidP="003845C1">
      <w:pPr>
        <w:spacing w:after="0" w:line="240" w:lineRule="auto"/>
        <w:jc w:val="center"/>
        <w:rPr>
          <w:b/>
          <w:bCs/>
          <w:i/>
          <w:sz w:val="28"/>
          <w:szCs w:val="28"/>
        </w:rPr>
      </w:pPr>
    </w:p>
    <w:p w14:paraId="40371C6A" w14:textId="77777777" w:rsidR="003845C1" w:rsidRPr="003845C1" w:rsidRDefault="003845C1" w:rsidP="003845C1">
      <w:pPr>
        <w:spacing w:after="0" w:line="240" w:lineRule="auto"/>
        <w:jc w:val="center"/>
        <w:rPr>
          <w:b/>
          <w:bCs/>
          <w:i/>
          <w:sz w:val="24"/>
          <w:szCs w:val="24"/>
        </w:rPr>
        <w:sectPr w:rsidR="003845C1" w:rsidRPr="003845C1" w:rsidSect="00517953">
          <w:headerReference w:type="default" r:id="rId8"/>
          <w:footerReference w:type="default" r:id="rId9"/>
          <w:pgSz w:w="12240" w:h="15840"/>
          <w:pgMar w:top="864" w:right="1080" w:bottom="1440" w:left="1080" w:header="720" w:footer="720" w:gutter="0"/>
          <w:cols w:space="720"/>
          <w:docGrid w:linePitch="360"/>
        </w:sectPr>
      </w:pPr>
    </w:p>
    <w:p w14:paraId="1CC18D41" w14:textId="73B5C5D0" w:rsidR="0033708F" w:rsidRPr="00F11166" w:rsidRDefault="0033708F" w:rsidP="00057FC0">
      <w:pPr>
        <w:spacing w:after="0"/>
        <w:rPr>
          <w:i/>
          <w:sz w:val="24"/>
          <w:szCs w:val="24"/>
          <w:lang w:val="it-IT"/>
        </w:rPr>
      </w:pPr>
      <w:r>
        <w:rPr>
          <w:noProof/>
        </w:rPr>
        <w:drawing>
          <wp:inline distT="0" distB="0" distL="0" distR="0" wp14:anchorId="6DB41049" wp14:editId="3ACB3474">
            <wp:extent cx="2534209" cy="168947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09" cy="168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7782" w:rsidRPr="00F11166">
        <w:rPr>
          <w:i/>
          <w:sz w:val="24"/>
          <w:szCs w:val="24"/>
          <w:lang w:val="it-IT"/>
        </w:rPr>
        <w:t xml:space="preserve">     </w:t>
      </w:r>
      <w:r w:rsidR="00F46B1C" w:rsidRPr="00F11166">
        <w:rPr>
          <w:i/>
          <w:sz w:val="24"/>
          <w:szCs w:val="24"/>
          <w:lang w:val="it-IT"/>
        </w:rPr>
        <w:t xml:space="preserve">          </w:t>
      </w:r>
      <w:r w:rsidR="004D7782" w:rsidRPr="00F11166">
        <w:rPr>
          <w:i/>
          <w:sz w:val="24"/>
          <w:szCs w:val="24"/>
          <w:lang w:val="it-IT"/>
        </w:rPr>
        <w:t xml:space="preserve">         </w:t>
      </w:r>
      <w:r w:rsidR="004D7782">
        <w:rPr>
          <w:i/>
          <w:noProof/>
          <w:sz w:val="24"/>
          <w:szCs w:val="24"/>
        </w:rPr>
        <w:drawing>
          <wp:inline distT="0" distB="0" distL="0" distR="0" wp14:anchorId="76655BAF" wp14:editId="19622FA9">
            <wp:extent cx="2566374" cy="1649095"/>
            <wp:effectExtent l="0" t="0" r="5715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418" cy="1654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6BCD8" w14:textId="6534D25F" w:rsidR="004D7782" w:rsidRPr="00F11166" w:rsidRDefault="00057FC0" w:rsidP="00057FC0">
      <w:pPr>
        <w:pStyle w:val="NormalWeb"/>
        <w:spacing w:before="0" w:beforeAutospacing="0" w:after="0" w:afterAutospacing="0"/>
        <w:rPr>
          <w:b/>
          <w:color w:val="FF0000"/>
          <w:sz w:val="22"/>
          <w:szCs w:val="22"/>
          <w:lang w:val="it-IT"/>
        </w:rPr>
      </w:pPr>
      <w:r w:rsidRPr="00F11166">
        <w:rPr>
          <w:b/>
          <w:color w:val="FF0000"/>
          <w:sz w:val="22"/>
          <w:szCs w:val="22"/>
          <w:lang w:val="it-IT"/>
        </w:rPr>
        <w:t xml:space="preserve">              </w:t>
      </w:r>
      <w:r w:rsidR="000A7B87" w:rsidRPr="00F11166">
        <w:rPr>
          <w:b/>
          <w:color w:val="000000" w:themeColor="text1"/>
          <w:sz w:val="22"/>
          <w:szCs w:val="22"/>
          <w:lang w:val="it-IT"/>
        </w:rPr>
        <w:t xml:space="preserve">The </w:t>
      </w:r>
      <w:r w:rsidR="00813C76" w:rsidRPr="00F11166">
        <w:rPr>
          <w:b/>
          <w:color w:val="000000" w:themeColor="text1"/>
          <w:sz w:val="22"/>
          <w:szCs w:val="22"/>
          <w:lang w:val="it-IT"/>
        </w:rPr>
        <w:t>Gavia</w:t>
      </w:r>
      <w:r w:rsidR="000A7B87" w:rsidRPr="00F11166">
        <w:rPr>
          <w:b/>
          <w:color w:val="000000" w:themeColor="text1"/>
          <w:sz w:val="22"/>
          <w:szCs w:val="22"/>
          <w:lang w:val="it-IT"/>
        </w:rPr>
        <w:t xml:space="preserve"> Pass</w:t>
      </w:r>
      <w:r w:rsidRPr="00F11166">
        <w:rPr>
          <w:b/>
          <w:color w:val="000000" w:themeColor="text1"/>
          <w:sz w:val="22"/>
          <w:szCs w:val="22"/>
          <w:lang w:val="it-IT"/>
        </w:rPr>
        <w:t xml:space="preserve">                                                      </w:t>
      </w:r>
      <w:r w:rsidR="000A7B87" w:rsidRPr="00F11166">
        <w:rPr>
          <w:b/>
          <w:color w:val="000000" w:themeColor="text1"/>
          <w:sz w:val="22"/>
          <w:szCs w:val="22"/>
          <w:lang w:val="it-IT"/>
        </w:rPr>
        <w:t>Moto Guzzi</w:t>
      </w:r>
      <w:r w:rsidR="00B11108" w:rsidRPr="00F11166">
        <w:rPr>
          <w:b/>
          <w:color w:val="000000" w:themeColor="text1"/>
          <w:sz w:val="22"/>
          <w:szCs w:val="22"/>
          <w:lang w:val="it-IT"/>
        </w:rPr>
        <w:t>,</w:t>
      </w:r>
      <w:r w:rsidR="00813C76" w:rsidRPr="00F11166">
        <w:rPr>
          <w:b/>
          <w:color w:val="000000" w:themeColor="text1"/>
          <w:sz w:val="22"/>
          <w:szCs w:val="22"/>
          <w:lang w:val="it-IT"/>
        </w:rPr>
        <w:t xml:space="preserve"> </w:t>
      </w:r>
      <w:r w:rsidR="00B11108" w:rsidRPr="00F11166">
        <w:rPr>
          <w:b/>
          <w:color w:val="000000" w:themeColor="text1"/>
          <w:sz w:val="22"/>
          <w:szCs w:val="22"/>
          <w:lang w:val="it-IT"/>
        </w:rPr>
        <w:t xml:space="preserve">Mandello del </w:t>
      </w:r>
      <w:r w:rsidR="00931A91" w:rsidRPr="00F11166">
        <w:rPr>
          <w:b/>
          <w:color w:val="000000" w:themeColor="text1"/>
          <w:sz w:val="22"/>
          <w:szCs w:val="22"/>
          <w:lang w:val="it-IT"/>
        </w:rPr>
        <w:t>Lario</w:t>
      </w:r>
    </w:p>
    <w:p w14:paraId="3491F077" w14:textId="2E30A5CD" w:rsidR="00057FC0" w:rsidRPr="00F11166" w:rsidRDefault="00057FC0" w:rsidP="00057FC0">
      <w:pPr>
        <w:pStyle w:val="NormalWeb"/>
        <w:spacing w:before="0" w:beforeAutospacing="0" w:after="0" w:afterAutospacing="0"/>
        <w:rPr>
          <w:b/>
          <w:color w:val="FF0000"/>
          <w:sz w:val="28"/>
          <w:szCs w:val="28"/>
          <w:lang w:val="it-IT"/>
        </w:rPr>
        <w:sectPr w:rsidR="00057FC0" w:rsidRPr="00F11166" w:rsidSect="004D778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11166">
        <w:rPr>
          <w:b/>
          <w:color w:val="FF0000"/>
          <w:sz w:val="28"/>
          <w:szCs w:val="28"/>
          <w:lang w:val="it-IT"/>
        </w:rPr>
        <w:t xml:space="preserve"> </w:t>
      </w:r>
    </w:p>
    <w:p w14:paraId="4854A9A4" w14:textId="62D382FA" w:rsidR="009B7FD2" w:rsidRPr="00846DB8" w:rsidRDefault="009B7FD2" w:rsidP="0033708F">
      <w:pPr>
        <w:pStyle w:val="NormalWeb"/>
        <w:spacing w:before="0" w:beforeAutospacing="0" w:after="0" w:afterAutospacing="0"/>
        <w:rPr>
          <w:b/>
          <w:sz w:val="30"/>
          <w:szCs w:val="30"/>
        </w:rPr>
      </w:pPr>
      <w:r w:rsidRPr="00CC5F59">
        <w:rPr>
          <w:b/>
          <w:color w:val="FF0000"/>
          <w:sz w:val="28"/>
          <w:szCs w:val="28"/>
        </w:rPr>
        <w:t>What:</w:t>
      </w:r>
      <w:r w:rsidRPr="0033708F">
        <w:rPr>
          <w:b/>
          <w:sz w:val="28"/>
          <w:szCs w:val="28"/>
        </w:rPr>
        <w:t xml:space="preserve"> </w:t>
      </w:r>
      <w:r w:rsidR="00CC5F59">
        <w:rPr>
          <w:b/>
          <w:sz w:val="28"/>
          <w:szCs w:val="28"/>
        </w:rPr>
        <w:t xml:space="preserve"> </w:t>
      </w:r>
      <w:r w:rsidR="000A7B87">
        <w:rPr>
          <w:b/>
          <w:sz w:val="28"/>
          <w:szCs w:val="28"/>
        </w:rPr>
        <w:t>9</w:t>
      </w:r>
      <w:r w:rsidRPr="00846DB8">
        <w:rPr>
          <w:b/>
          <w:sz w:val="30"/>
          <w:szCs w:val="30"/>
        </w:rPr>
        <w:t xml:space="preserve">-Day Moto Tour of </w:t>
      </w:r>
      <w:r w:rsidR="00B921C8">
        <w:rPr>
          <w:b/>
          <w:sz w:val="30"/>
          <w:szCs w:val="30"/>
        </w:rPr>
        <w:t>Alps</w:t>
      </w:r>
      <w:r w:rsidR="004C54B4" w:rsidRPr="00846DB8">
        <w:rPr>
          <w:b/>
          <w:sz w:val="30"/>
          <w:szCs w:val="30"/>
        </w:rPr>
        <w:t xml:space="preserve">: </w:t>
      </w:r>
      <w:r w:rsidR="000A7B87">
        <w:rPr>
          <w:b/>
          <w:sz w:val="30"/>
          <w:szCs w:val="30"/>
        </w:rPr>
        <w:t>7</w:t>
      </w:r>
      <w:r w:rsidR="004C54B4" w:rsidRPr="00846DB8">
        <w:rPr>
          <w:b/>
          <w:sz w:val="30"/>
          <w:szCs w:val="30"/>
        </w:rPr>
        <w:t xml:space="preserve"> days Riding</w:t>
      </w:r>
    </w:p>
    <w:p w14:paraId="72FCD24D" w14:textId="3BEF6716" w:rsidR="001B3F82" w:rsidRPr="00846DB8" w:rsidRDefault="009B7FD2" w:rsidP="0033708F">
      <w:pPr>
        <w:pStyle w:val="NormalWeb"/>
        <w:spacing w:before="0" w:beforeAutospacing="0" w:after="0" w:afterAutospacing="0"/>
        <w:rPr>
          <w:b/>
          <w:sz w:val="30"/>
          <w:szCs w:val="30"/>
        </w:rPr>
      </w:pPr>
      <w:r w:rsidRPr="00CC5F59">
        <w:rPr>
          <w:b/>
          <w:color w:val="FF0000"/>
          <w:sz w:val="28"/>
          <w:szCs w:val="28"/>
        </w:rPr>
        <w:t>When</w:t>
      </w:r>
      <w:r w:rsidRPr="0033708F">
        <w:rPr>
          <w:b/>
          <w:sz w:val="28"/>
          <w:szCs w:val="28"/>
        </w:rPr>
        <w:t xml:space="preserve">: </w:t>
      </w:r>
      <w:r w:rsidR="00CC5F59">
        <w:rPr>
          <w:b/>
          <w:sz w:val="28"/>
          <w:szCs w:val="28"/>
        </w:rPr>
        <w:t xml:space="preserve"> </w:t>
      </w:r>
      <w:r w:rsidR="000A7B87">
        <w:rPr>
          <w:b/>
          <w:sz w:val="30"/>
          <w:szCs w:val="30"/>
        </w:rPr>
        <w:t>July 1</w:t>
      </w:r>
      <w:r w:rsidR="004145BF">
        <w:rPr>
          <w:b/>
          <w:sz w:val="30"/>
          <w:szCs w:val="30"/>
        </w:rPr>
        <w:t>5</w:t>
      </w:r>
      <w:r w:rsidR="000A7B87">
        <w:rPr>
          <w:b/>
          <w:sz w:val="30"/>
          <w:szCs w:val="30"/>
        </w:rPr>
        <w:t>--2</w:t>
      </w:r>
      <w:r w:rsidR="004145BF">
        <w:rPr>
          <w:b/>
          <w:sz w:val="30"/>
          <w:szCs w:val="30"/>
        </w:rPr>
        <w:t>3</w:t>
      </w:r>
      <w:r w:rsidR="00471E2A" w:rsidRPr="00846DB8">
        <w:rPr>
          <w:b/>
          <w:sz w:val="30"/>
          <w:szCs w:val="30"/>
        </w:rPr>
        <w:t>,</w:t>
      </w:r>
      <w:r w:rsidR="00ED1D0C" w:rsidRPr="00846DB8">
        <w:rPr>
          <w:b/>
          <w:sz w:val="30"/>
          <w:szCs w:val="30"/>
        </w:rPr>
        <w:t xml:space="preserve"> 202</w:t>
      </w:r>
      <w:r w:rsidR="004145BF">
        <w:rPr>
          <w:b/>
          <w:sz w:val="30"/>
          <w:szCs w:val="30"/>
        </w:rPr>
        <w:t>5</w:t>
      </w:r>
    </w:p>
    <w:p w14:paraId="681CD4B3" w14:textId="3B1FE6A2" w:rsidR="009B7FD2" w:rsidRPr="0033708F" w:rsidRDefault="001B3F82" w:rsidP="0033708F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CC5F59">
        <w:rPr>
          <w:b/>
          <w:color w:val="FF0000"/>
          <w:sz w:val="28"/>
          <w:szCs w:val="28"/>
        </w:rPr>
        <w:t>Bike Choices</w:t>
      </w:r>
      <w:r w:rsidRPr="0033708F">
        <w:rPr>
          <w:b/>
          <w:sz w:val="28"/>
          <w:szCs w:val="28"/>
        </w:rPr>
        <w:t xml:space="preserve">: </w:t>
      </w:r>
      <w:r w:rsidR="00CC5F59">
        <w:rPr>
          <w:b/>
          <w:sz w:val="28"/>
          <w:szCs w:val="28"/>
        </w:rPr>
        <w:t xml:space="preserve"> </w:t>
      </w:r>
      <w:r w:rsidR="00813C76">
        <w:rPr>
          <w:b/>
          <w:sz w:val="28"/>
          <w:szCs w:val="28"/>
        </w:rPr>
        <w:t xml:space="preserve">Moto Guzzi, </w:t>
      </w:r>
      <w:r w:rsidRPr="00846DB8">
        <w:rPr>
          <w:b/>
          <w:sz w:val="26"/>
          <w:szCs w:val="26"/>
        </w:rPr>
        <w:t xml:space="preserve">BMW, Honda, </w:t>
      </w:r>
      <w:r w:rsidR="004C54B4" w:rsidRPr="00846DB8">
        <w:rPr>
          <w:b/>
          <w:sz w:val="26"/>
          <w:szCs w:val="26"/>
        </w:rPr>
        <w:t>Yamaha</w:t>
      </w:r>
      <w:r w:rsidR="004145BF">
        <w:rPr>
          <w:b/>
          <w:sz w:val="26"/>
          <w:szCs w:val="26"/>
        </w:rPr>
        <w:t xml:space="preserve"> and</w:t>
      </w:r>
      <w:r w:rsidR="006C1EAB" w:rsidRPr="00846DB8">
        <w:rPr>
          <w:b/>
          <w:sz w:val="26"/>
          <w:szCs w:val="26"/>
        </w:rPr>
        <w:t xml:space="preserve"> </w:t>
      </w:r>
      <w:r w:rsidR="00134725">
        <w:rPr>
          <w:b/>
          <w:sz w:val="26"/>
          <w:szCs w:val="26"/>
        </w:rPr>
        <w:t xml:space="preserve">Ducati, </w:t>
      </w:r>
    </w:p>
    <w:p w14:paraId="3518B344" w14:textId="324674F7" w:rsidR="001B3F82" w:rsidRPr="00846DB8" w:rsidRDefault="004C54B4" w:rsidP="0033708F">
      <w:pPr>
        <w:pStyle w:val="NormalWeb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color w:val="FF0000"/>
          <w:sz w:val="28"/>
          <w:szCs w:val="28"/>
        </w:rPr>
        <w:t>Hospitality</w:t>
      </w:r>
      <w:r w:rsidR="001B3F82" w:rsidRPr="0033708F">
        <w:rPr>
          <w:b/>
          <w:sz w:val="28"/>
          <w:szCs w:val="28"/>
        </w:rPr>
        <w:t xml:space="preserve">: </w:t>
      </w:r>
      <w:r w:rsidR="00CC5F59">
        <w:rPr>
          <w:b/>
          <w:sz w:val="28"/>
          <w:szCs w:val="28"/>
        </w:rPr>
        <w:t xml:space="preserve"> </w:t>
      </w:r>
      <w:r w:rsidR="001B3F82" w:rsidRPr="0033708F">
        <w:rPr>
          <w:b/>
          <w:sz w:val="28"/>
          <w:szCs w:val="28"/>
        </w:rPr>
        <w:t>4</w:t>
      </w:r>
      <w:r w:rsidR="005F75A0">
        <w:rPr>
          <w:b/>
          <w:sz w:val="28"/>
          <w:szCs w:val="28"/>
        </w:rPr>
        <w:t>-</w:t>
      </w:r>
      <w:r w:rsidR="001B3F82" w:rsidRPr="0033708F">
        <w:rPr>
          <w:b/>
          <w:sz w:val="28"/>
          <w:szCs w:val="28"/>
        </w:rPr>
        <w:t xml:space="preserve">Star </w:t>
      </w:r>
      <w:r>
        <w:rPr>
          <w:b/>
          <w:sz w:val="28"/>
          <w:szCs w:val="28"/>
        </w:rPr>
        <w:t>Hotels</w:t>
      </w:r>
      <w:r w:rsidR="001B3F82" w:rsidRPr="0033708F">
        <w:rPr>
          <w:b/>
          <w:sz w:val="28"/>
          <w:szCs w:val="28"/>
        </w:rPr>
        <w:t xml:space="preserve">; </w:t>
      </w:r>
      <w:r w:rsidR="00CC45D0" w:rsidRPr="00846DB8">
        <w:rPr>
          <w:b/>
          <w:sz w:val="26"/>
          <w:szCs w:val="26"/>
        </w:rPr>
        <w:t xml:space="preserve">All </w:t>
      </w:r>
      <w:r w:rsidR="00D5697A" w:rsidRPr="00846DB8">
        <w:rPr>
          <w:b/>
          <w:sz w:val="26"/>
          <w:szCs w:val="26"/>
        </w:rPr>
        <w:t>Breakfasts</w:t>
      </w:r>
      <w:r w:rsidR="004A6DD1" w:rsidRPr="00846DB8">
        <w:rPr>
          <w:b/>
          <w:sz w:val="26"/>
          <w:szCs w:val="26"/>
        </w:rPr>
        <w:t>,</w:t>
      </w:r>
      <w:r w:rsidR="00D5697A" w:rsidRPr="00846DB8">
        <w:rPr>
          <w:b/>
          <w:sz w:val="26"/>
          <w:szCs w:val="26"/>
        </w:rPr>
        <w:t xml:space="preserve"> Dinners</w:t>
      </w:r>
      <w:r w:rsidR="000848AB" w:rsidRPr="00846DB8">
        <w:rPr>
          <w:b/>
          <w:sz w:val="26"/>
          <w:szCs w:val="26"/>
        </w:rPr>
        <w:t xml:space="preserve"> &amp; Transfers</w:t>
      </w:r>
      <w:r w:rsidR="006C1EAB" w:rsidRPr="00846DB8">
        <w:rPr>
          <w:b/>
          <w:sz w:val="26"/>
          <w:szCs w:val="26"/>
        </w:rPr>
        <w:t xml:space="preserve"> </w:t>
      </w:r>
      <w:r w:rsidR="001B3F82" w:rsidRPr="00846DB8">
        <w:rPr>
          <w:b/>
          <w:sz w:val="26"/>
          <w:szCs w:val="26"/>
        </w:rPr>
        <w:t>Included.</w:t>
      </w:r>
    </w:p>
    <w:p w14:paraId="0FA2022F" w14:textId="68436706" w:rsidR="001B3F82" w:rsidRPr="0033708F" w:rsidRDefault="001B3F82" w:rsidP="0033708F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CC5F59">
        <w:rPr>
          <w:b/>
          <w:color w:val="FF0000"/>
          <w:sz w:val="28"/>
          <w:szCs w:val="28"/>
        </w:rPr>
        <w:t>Prices:</w:t>
      </w:r>
      <w:r w:rsidRPr="0033708F">
        <w:rPr>
          <w:b/>
          <w:sz w:val="28"/>
          <w:szCs w:val="28"/>
        </w:rPr>
        <w:t xml:space="preserve"> </w:t>
      </w:r>
      <w:r w:rsidR="00CC5F59">
        <w:rPr>
          <w:b/>
          <w:sz w:val="28"/>
          <w:szCs w:val="28"/>
        </w:rPr>
        <w:t xml:space="preserve"> </w:t>
      </w:r>
      <w:r w:rsidRPr="0033708F">
        <w:rPr>
          <w:b/>
          <w:sz w:val="28"/>
          <w:szCs w:val="28"/>
        </w:rPr>
        <w:t>Solo riders start at</w:t>
      </w:r>
      <w:r w:rsidR="002B076C">
        <w:rPr>
          <w:b/>
          <w:sz w:val="28"/>
          <w:szCs w:val="28"/>
        </w:rPr>
        <w:t xml:space="preserve">: </w:t>
      </w:r>
      <w:r w:rsidRPr="0033708F">
        <w:rPr>
          <w:b/>
          <w:sz w:val="28"/>
          <w:szCs w:val="28"/>
        </w:rPr>
        <w:t xml:space="preserve"> </w:t>
      </w:r>
      <w:r w:rsidR="002B076C">
        <w:rPr>
          <w:b/>
          <w:sz w:val="28"/>
          <w:szCs w:val="28"/>
        </w:rPr>
        <w:t>$4,</w:t>
      </w:r>
      <w:r w:rsidR="00813C76">
        <w:rPr>
          <w:b/>
          <w:sz w:val="28"/>
          <w:szCs w:val="28"/>
        </w:rPr>
        <w:t>58</w:t>
      </w:r>
      <w:r w:rsidR="002B076C">
        <w:rPr>
          <w:b/>
          <w:sz w:val="28"/>
          <w:szCs w:val="28"/>
        </w:rPr>
        <w:t>5</w:t>
      </w:r>
      <w:r w:rsidRPr="0033708F">
        <w:rPr>
          <w:b/>
          <w:sz w:val="28"/>
          <w:szCs w:val="28"/>
        </w:rPr>
        <w:t xml:space="preserve"> </w:t>
      </w:r>
      <w:r w:rsidR="004C54B4">
        <w:rPr>
          <w:b/>
          <w:sz w:val="28"/>
          <w:szCs w:val="28"/>
        </w:rPr>
        <w:t xml:space="preserve">     </w:t>
      </w:r>
      <w:r w:rsidRPr="0033708F">
        <w:rPr>
          <w:b/>
          <w:sz w:val="28"/>
          <w:szCs w:val="28"/>
        </w:rPr>
        <w:t>Couples from</w:t>
      </w:r>
      <w:r w:rsidR="002B076C">
        <w:rPr>
          <w:b/>
          <w:sz w:val="28"/>
          <w:szCs w:val="28"/>
        </w:rPr>
        <w:t>:</w:t>
      </w:r>
      <w:r w:rsidRPr="0033708F">
        <w:rPr>
          <w:b/>
          <w:sz w:val="28"/>
          <w:szCs w:val="28"/>
        </w:rPr>
        <w:t xml:space="preserve"> </w:t>
      </w:r>
      <w:r w:rsidR="002B076C">
        <w:rPr>
          <w:b/>
          <w:sz w:val="28"/>
          <w:szCs w:val="28"/>
        </w:rPr>
        <w:t>$</w:t>
      </w:r>
      <w:r w:rsidR="00CB060E">
        <w:rPr>
          <w:b/>
          <w:sz w:val="28"/>
          <w:szCs w:val="28"/>
        </w:rPr>
        <w:t>8</w:t>
      </w:r>
      <w:r w:rsidR="002B076C">
        <w:rPr>
          <w:b/>
          <w:sz w:val="28"/>
          <w:szCs w:val="28"/>
        </w:rPr>
        <w:t>,</w:t>
      </w:r>
      <w:r w:rsidR="00CB060E">
        <w:rPr>
          <w:b/>
          <w:sz w:val="28"/>
          <w:szCs w:val="28"/>
        </w:rPr>
        <w:t>7</w:t>
      </w:r>
      <w:r w:rsidR="00F637FE">
        <w:rPr>
          <w:b/>
          <w:sz w:val="28"/>
          <w:szCs w:val="28"/>
        </w:rPr>
        <w:t>5</w:t>
      </w:r>
      <w:r w:rsidR="00CB060E">
        <w:rPr>
          <w:b/>
          <w:sz w:val="28"/>
          <w:szCs w:val="28"/>
        </w:rPr>
        <w:t>0</w:t>
      </w:r>
    </w:p>
    <w:p w14:paraId="553A8DAE" w14:textId="77777777" w:rsidR="008A465C" w:rsidRDefault="008A465C" w:rsidP="00CC5F59">
      <w:pPr>
        <w:spacing w:line="240" w:lineRule="auto"/>
        <w:rPr>
          <w:sz w:val="28"/>
          <w:szCs w:val="28"/>
        </w:rPr>
      </w:pPr>
    </w:p>
    <w:p w14:paraId="425A266D" w14:textId="42EF350B" w:rsidR="00CC5F59" w:rsidRDefault="004C54B4" w:rsidP="00813C76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DD2CE78" wp14:editId="42D3D1A7">
            <wp:extent cx="3104201" cy="2069467"/>
            <wp:effectExtent l="0" t="0" r="127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201" cy="2069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74A8D" w14:textId="1AC780E6" w:rsidR="00813C76" w:rsidRPr="00813C76" w:rsidRDefault="003D6E86" w:rsidP="000768C3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 w:rsidR="00813C76" w:rsidRPr="00813C76">
        <w:rPr>
          <w:b/>
          <w:bCs/>
          <w:sz w:val="24"/>
          <w:szCs w:val="24"/>
        </w:rPr>
        <w:t>Stelvio Pass</w:t>
      </w:r>
    </w:p>
    <w:p w14:paraId="65512CAE" w14:textId="1744723B" w:rsidR="007D2E47" w:rsidRPr="00F3489C" w:rsidRDefault="007D2E47" w:rsidP="00F3489C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3489C">
        <w:rPr>
          <w:rFonts w:ascii="Times New Roman" w:hAnsi="Times New Roman" w:cs="Times New Roman"/>
          <w:sz w:val="30"/>
          <w:szCs w:val="30"/>
        </w:rPr>
        <w:t>For Reservations, More Details &amp; Any Questions</w:t>
      </w:r>
    </w:p>
    <w:p w14:paraId="18DEB2DF" w14:textId="21AF8C22" w:rsidR="00A82F93" w:rsidRPr="00F3489C" w:rsidRDefault="00000000" w:rsidP="000768C3">
      <w:pPr>
        <w:spacing w:line="360" w:lineRule="auto"/>
        <w:jc w:val="center"/>
        <w:rPr>
          <w:sz w:val="30"/>
          <w:szCs w:val="30"/>
        </w:rPr>
      </w:pPr>
      <w:hyperlink r:id="rId13" w:history="1">
        <w:r w:rsidR="00795039" w:rsidRPr="00F3489C">
          <w:rPr>
            <w:rStyle w:val="Hyperlink"/>
            <w:sz w:val="30"/>
            <w:szCs w:val="30"/>
          </w:rPr>
          <w:t>billk@bluestradatours.com</w:t>
        </w:r>
      </w:hyperlink>
      <w:r w:rsidR="00795039" w:rsidRPr="00F3489C">
        <w:rPr>
          <w:sz w:val="30"/>
          <w:szCs w:val="30"/>
        </w:rPr>
        <w:t xml:space="preserve"> 704</w:t>
      </w:r>
      <w:r w:rsidR="005F75A0" w:rsidRPr="00F3489C">
        <w:rPr>
          <w:sz w:val="30"/>
          <w:szCs w:val="30"/>
        </w:rPr>
        <w:t>.</w:t>
      </w:r>
      <w:r w:rsidR="00795039" w:rsidRPr="00F3489C">
        <w:rPr>
          <w:sz w:val="30"/>
          <w:szCs w:val="30"/>
        </w:rPr>
        <w:t>292</w:t>
      </w:r>
      <w:r w:rsidR="005F75A0" w:rsidRPr="00F3489C">
        <w:rPr>
          <w:sz w:val="30"/>
          <w:szCs w:val="30"/>
        </w:rPr>
        <w:t>.</w:t>
      </w:r>
      <w:r w:rsidR="00795039" w:rsidRPr="00F3489C">
        <w:rPr>
          <w:sz w:val="30"/>
          <w:szCs w:val="30"/>
        </w:rPr>
        <w:t>8801</w:t>
      </w:r>
    </w:p>
    <w:p w14:paraId="619921CE" w14:textId="58DAE960" w:rsidR="00763807" w:rsidRDefault="008067F2" w:rsidP="00763807">
      <w:pPr>
        <w:pStyle w:val="BodyText"/>
        <w:ind w:left="3460"/>
        <w:rPr>
          <w:rFonts w:ascii="Calibri"/>
          <w:sz w:val="20"/>
        </w:rPr>
      </w:pPr>
      <w:r>
        <w:rPr>
          <w:rFonts w:ascii="Calibri"/>
          <w:sz w:val="20"/>
        </w:rPr>
        <w:lastRenderedPageBreak/>
        <w:t xml:space="preserve">   </w:t>
      </w:r>
      <w:r w:rsidR="00541BE6">
        <w:rPr>
          <w:rFonts w:ascii="Calibri"/>
          <w:sz w:val="20"/>
        </w:rPr>
        <w:t xml:space="preserve">  </w:t>
      </w:r>
      <w:r>
        <w:rPr>
          <w:rFonts w:ascii="Calibri"/>
          <w:sz w:val="20"/>
        </w:rPr>
        <w:t xml:space="preserve">    </w:t>
      </w:r>
      <w:r w:rsidR="00541BE6">
        <w:rPr>
          <w:rFonts w:ascii="Calibri"/>
          <w:sz w:val="20"/>
        </w:rPr>
        <w:t xml:space="preserve">      </w:t>
      </w:r>
      <w:r w:rsidR="00763807">
        <w:rPr>
          <w:noProof/>
        </w:rPr>
        <w:drawing>
          <wp:inline distT="0" distB="0" distL="0" distR="0" wp14:anchorId="29E91FDA" wp14:editId="6F77ABDC">
            <wp:extent cx="1051560" cy="90678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2D3DF" w14:textId="77777777" w:rsidR="00763807" w:rsidRDefault="00763807" w:rsidP="00763807">
      <w:pPr>
        <w:pStyle w:val="BodyText"/>
        <w:rPr>
          <w:rFonts w:ascii="Calibri"/>
          <w:sz w:val="20"/>
        </w:rPr>
      </w:pPr>
    </w:p>
    <w:p w14:paraId="613E0F8F" w14:textId="77777777" w:rsidR="0058000A" w:rsidRDefault="0058000A" w:rsidP="00763807">
      <w:pPr>
        <w:pStyle w:val="BodyText"/>
        <w:spacing w:line="276" w:lineRule="auto"/>
        <w:ind w:left="101" w:right="72"/>
        <w:rPr>
          <w:sz w:val="28"/>
          <w:szCs w:val="28"/>
        </w:rPr>
      </w:pPr>
    </w:p>
    <w:p w14:paraId="72319CA4" w14:textId="50DF2901" w:rsidR="00763807" w:rsidRPr="00471E2A" w:rsidRDefault="00763807" w:rsidP="00763807">
      <w:pPr>
        <w:pStyle w:val="BodyText"/>
        <w:spacing w:line="276" w:lineRule="auto"/>
        <w:ind w:left="101" w:right="72"/>
        <w:rPr>
          <w:sz w:val="28"/>
          <w:szCs w:val="28"/>
        </w:rPr>
      </w:pPr>
      <w:r w:rsidRPr="00471E2A">
        <w:rPr>
          <w:sz w:val="28"/>
          <w:szCs w:val="28"/>
        </w:rPr>
        <w:t xml:space="preserve">This </w:t>
      </w:r>
      <w:r w:rsidR="00C37D25">
        <w:rPr>
          <w:sz w:val="28"/>
          <w:szCs w:val="28"/>
        </w:rPr>
        <w:t xml:space="preserve">very special moto-tour to Northern Italy starts in </w:t>
      </w:r>
      <w:r w:rsidR="009A024C">
        <w:rPr>
          <w:sz w:val="28"/>
          <w:szCs w:val="28"/>
        </w:rPr>
        <w:t>Milano,</w:t>
      </w:r>
      <w:r w:rsidR="00C37D25">
        <w:rPr>
          <w:sz w:val="28"/>
          <w:szCs w:val="28"/>
        </w:rPr>
        <w:t xml:space="preserve"> the Italian capital of Industry, Culture, Business and Fashion.  It’s also the threshold to the lakes Lugano, Garda, and Como.  The Dolomites and the Alps are just a short distance away and will be a large part of the excitement of this Tour.  </w:t>
      </w:r>
    </w:p>
    <w:p w14:paraId="5CD3382C" w14:textId="77777777" w:rsidR="00096E40" w:rsidRDefault="00096E40" w:rsidP="00B24A3F">
      <w:pPr>
        <w:pStyle w:val="BodyText"/>
        <w:spacing w:before="90"/>
        <w:ind w:left="100" w:right="75"/>
        <w:jc w:val="center"/>
        <w:rPr>
          <w:b/>
          <w:bCs/>
        </w:rPr>
      </w:pPr>
    </w:p>
    <w:p w14:paraId="1B777572" w14:textId="1E3EB0E2" w:rsidR="00541BE6" w:rsidRDefault="00813C76" w:rsidP="00B24A3F">
      <w:pPr>
        <w:pStyle w:val="BodyText"/>
        <w:spacing w:before="90"/>
        <w:ind w:left="100" w:right="75"/>
        <w:jc w:val="center"/>
        <w:rPr>
          <w:b/>
          <w:bCs/>
        </w:rPr>
      </w:pPr>
      <w:r>
        <w:rPr>
          <w:b/>
          <w:bCs/>
        </w:rPr>
        <w:t>Moto Guzzi Wind Tunnel</w:t>
      </w:r>
    </w:p>
    <w:p w14:paraId="6E695B29" w14:textId="5AE07B4F" w:rsidR="00541BE6" w:rsidRDefault="00B07237" w:rsidP="00541BE6">
      <w:pPr>
        <w:pStyle w:val="BodyText"/>
        <w:spacing w:before="90"/>
        <w:ind w:left="100" w:right="75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0E77E68" wp14:editId="585CE23D">
            <wp:extent cx="4182619" cy="2350100"/>
            <wp:effectExtent l="0" t="0" r="889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2619" cy="23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74F13" w14:textId="77777777" w:rsidR="003E5F2E" w:rsidRDefault="003E5F2E" w:rsidP="00763807">
      <w:pPr>
        <w:pStyle w:val="BodyText"/>
        <w:spacing w:before="90"/>
        <w:ind w:left="100" w:right="75"/>
        <w:rPr>
          <w:b/>
          <w:bCs/>
        </w:rPr>
      </w:pPr>
    </w:p>
    <w:p w14:paraId="24D52724" w14:textId="3C8F8111" w:rsidR="00541BE6" w:rsidRDefault="000C7EC6" w:rsidP="00763807">
      <w:pPr>
        <w:pStyle w:val="BodyText"/>
        <w:spacing w:before="90"/>
        <w:ind w:left="100" w:right="75"/>
        <w:rPr>
          <w:b/>
          <w:bCs/>
        </w:rPr>
      </w:pPr>
      <w:r>
        <w:rPr>
          <w:b/>
          <w:bCs/>
        </w:rPr>
        <w:t>July 16, 2024</w:t>
      </w:r>
    </w:p>
    <w:p w14:paraId="36A645B8" w14:textId="614B21F9" w:rsidR="00763807" w:rsidRPr="00D302AE" w:rsidRDefault="00763807" w:rsidP="00F350AF">
      <w:pPr>
        <w:pStyle w:val="BodyText"/>
        <w:spacing w:before="90" w:line="276" w:lineRule="auto"/>
        <w:ind w:left="100" w:right="75"/>
        <w:rPr>
          <w:sz w:val="28"/>
          <w:szCs w:val="28"/>
        </w:rPr>
      </w:pPr>
      <w:r w:rsidRPr="00D302AE">
        <w:rPr>
          <w:b/>
          <w:bCs/>
          <w:sz w:val="28"/>
          <w:szCs w:val="28"/>
        </w:rPr>
        <w:t>Day 1</w:t>
      </w:r>
      <w:r w:rsidRPr="00D302AE">
        <w:rPr>
          <w:sz w:val="28"/>
          <w:szCs w:val="28"/>
        </w:rPr>
        <w:t xml:space="preserve">: Welcome to </w:t>
      </w:r>
      <w:r w:rsidR="000C7EC6" w:rsidRPr="00D302AE">
        <w:rPr>
          <w:sz w:val="28"/>
          <w:szCs w:val="28"/>
        </w:rPr>
        <w:t>Milano! Meet new friends including the bike you</w:t>
      </w:r>
      <w:r w:rsidR="00E0796C" w:rsidRPr="00D302AE">
        <w:rPr>
          <w:sz w:val="28"/>
          <w:szCs w:val="28"/>
        </w:rPr>
        <w:t xml:space="preserve"> will</w:t>
      </w:r>
      <w:r w:rsidR="000C7EC6" w:rsidRPr="00D302AE">
        <w:rPr>
          <w:sz w:val="28"/>
          <w:szCs w:val="28"/>
        </w:rPr>
        <w:t xml:space="preserve"> rely on for 7 days. </w:t>
      </w:r>
    </w:p>
    <w:p w14:paraId="19B81E26" w14:textId="4F4DAF2D" w:rsidR="00763807" w:rsidRPr="00D302AE" w:rsidRDefault="00763807" w:rsidP="00F350AF">
      <w:pPr>
        <w:pStyle w:val="BodyText"/>
        <w:spacing w:before="90" w:line="276" w:lineRule="auto"/>
        <w:ind w:left="100" w:right="75"/>
        <w:rPr>
          <w:sz w:val="28"/>
          <w:szCs w:val="28"/>
        </w:rPr>
      </w:pPr>
      <w:r w:rsidRPr="00D302AE">
        <w:rPr>
          <w:b/>
          <w:bCs/>
          <w:sz w:val="28"/>
          <w:szCs w:val="28"/>
        </w:rPr>
        <w:t>Day 2</w:t>
      </w:r>
      <w:r w:rsidRPr="00D302AE">
        <w:rPr>
          <w:sz w:val="28"/>
          <w:szCs w:val="28"/>
        </w:rPr>
        <w:t xml:space="preserve">: </w:t>
      </w:r>
      <w:r w:rsidR="000C7EC6" w:rsidRPr="00D302AE">
        <w:rPr>
          <w:sz w:val="28"/>
          <w:szCs w:val="28"/>
        </w:rPr>
        <w:t xml:space="preserve">Milano to the </w:t>
      </w:r>
      <w:r w:rsidR="00B921C8" w:rsidRPr="00D302AE">
        <w:rPr>
          <w:sz w:val="28"/>
          <w:szCs w:val="28"/>
        </w:rPr>
        <w:t>Trentino</w:t>
      </w:r>
      <w:r w:rsidR="000C7EC6" w:rsidRPr="00D302AE">
        <w:rPr>
          <w:sz w:val="28"/>
          <w:szCs w:val="28"/>
        </w:rPr>
        <w:t xml:space="preserve"> before arriving in the mountains at Madonna di Campiglio. </w:t>
      </w:r>
    </w:p>
    <w:p w14:paraId="476969B4" w14:textId="115871C7" w:rsidR="00763807" w:rsidRPr="00D302AE" w:rsidRDefault="00763807" w:rsidP="00F350AF">
      <w:pPr>
        <w:pStyle w:val="BodyText"/>
        <w:spacing w:before="90" w:line="276" w:lineRule="auto"/>
        <w:ind w:left="100" w:right="75"/>
        <w:rPr>
          <w:sz w:val="28"/>
          <w:szCs w:val="28"/>
        </w:rPr>
      </w:pPr>
      <w:r w:rsidRPr="00D302AE">
        <w:rPr>
          <w:b/>
          <w:bCs/>
          <w:sz w:val="28"/>
          <w:szCs w:val="28"/>
        </w:rPr>
        <w:t>Day 3</w:t>
      </w:r>
      <w:r w:rsidR="00F46B1C" w:rsidRPr="00D302AE">
        <w:rPr>
          <w:b/>
          <w:bCs/>
          <w:sz w:val="28"/>
          <w:szCs w:val="28"/>
        </w:rPr>
        <w:t>:</w:t>
      </w:r>
      <w:r w:rsidR="00F46B1C" w:rsidRPr="00D302AE">
        <w:rPr>
          <w:sz w:val="28"/>
          <w:szCs w:val="28"/>
        </w:rPr>
        <w:t xml:space="preserve"> </w:t>
      </w:r>
      <w:r w:rsidR="000C7EC6" w:rsidRPr="00D302AE">
        <w:rPr>
          <w:sz w:val="28"/>
          <w:szCs w:val="28"/>
        </w:rPr>
        <w:t xml:space="preserve">Through </w:t>
      </w:r>
      <w:r w:rsidR="00B921C8" w:rsidRPr="00D302AE">
        <w:rPr>
          <w:sz w:val="28"/>
          <w:szCs w:val="28"/>
        </w:rPr>
        <w:t xml:space="preserve">the Dolomites UNESCO World Heritage </w:t>
      </w:r>
      <w:r w:rsidR="000C7EC6" w:rsidRPr="00D302AE">
        <w:rPr>
          <w:sz w:val="28"/>
          <w:szCs w:val="28"/>
        </w:rPr>
        <w:t>arriving at Pozza di Fassa</w:t>
      </w:r>
    </w:p>
    <w:p w14:paraId="3208E653" w14:textId="59E0DAC3" w:rsidR="00763807" w:rsidRPr="00D302AE" w:rsidRDefault="00763807" w:rsidP="00F350AF">
      <w:pPr>
        <w:pStyle w:val="BodyText"/>
        <w:spacing w:before="90" w:line="276" w:lineRule="auto"/>
        <w:ind w:left="100" w:right="75"/>
        <w:rPr>
          <w:color w:val="000000"/>
          <w:sz w:val="28"/>
          <w:szCs w:val="28"/>
        </w:rPr>
      </w:pPr>
      <w:r w:rsidRPr="00D302AE">
        <w:rPr>
          <w:b/>
          <w:bCs/>
          <w:sz w:val="28"/>
          <w:szCs w:val="28"/>
        </w:rPr>
        <w:t>Day 4</w:t>
      </w:r>
      <w:r w:rsidRPr="00D302AE">
        <w:rPr>
          <w:sz w:val="28"/>
          <w:szCs w:val="28"/>
        </w:rPr>
        <w:t xml:space="preserve">: </w:t>
      </w:r>
      <w:r w:rsidR="00557333" w:rsidRPr="00D302AE">
        <w:rPr>
          <w:sz w:val="28"/>
          <w:szCs w:val="28"/>
        </w:rPr>
        <w:t>Twisty roads and passes continue to Tirano… next to the Swiss border.</w:t>
      </w:r>
    </w:p>
    <w:p w14:paraId="1A78C004" w14:textId="0911ACC6" w:rsidR="00763807" w:rsidRPr="00D302AE" w:rsidRDefault="00763807" w:rsidP="00F350AF">
      <w:pPr>
        <w:pStyle w:val="BodyText"/>
        <w:spacing w:before="90" w:line="276" w:lineRule="auto"/>
        <w:ind w:left="100" w:right="75"/>
        <w:rPr>
          <w:i/>
          <w:iCs/>
          <w:sz w:val="28"/>
          <w:szCs w:val="28"/>
        </w:rPr>
      </w:pPr>
      <w:r w:rsidRPr="00D302AE">
        <w:rPr>
          <w:b/>
          <w:bCs/>
          <w:sz w:val="28"/>
          <w:szCs w:val="28"/>
        </w:rPr>
        <w:t xml:space="preserve">Day </w:t>
      </w:r>
      <w:r w:rsidR="003E5F2E" w:rsidRPr="00D302AE">
        <w:rPr>
          <w:b/>
          <w:bCs/>
          <w:sz w:val="28"/>
          <w:szCs w:val="28"/>
        </w:rPr>
        <w:t>5:</w:t>
      </w:r>
      <w:r w:rsidR="00557333" w:rsidRPr="00D302AE">
        <w:rPr>
          <w:sz w:val="28"/>
          <w:szCs w:val="28"/>
        </w:rPr>
        <w:t xml:space="preserve"> Next stop Davos, Switzerland. An unusual Ski Resort Town and Political Center.</w:t>
      </w:r>
    </w:p>
    <w:p w14:paraId="256B2655" w14:textId="1457E0B5" w:rsidR="00763807" w:rsidRPr="00D302AE" w:rsidRDefault="00763807" w:rsidP="00F350AF">
      <w:pPr>
        <w:pStyle w:val="BodyText"/>
        <w:spacing w:before="90" w:line="276" w:lineRule="auto"/>
        <w:ind w:left="100" w:right="75"/>
        <w:rPr>
          <w:i/>
          <w:iCs/>
          <w:sz w:val="28"/>
          <w:szCs w:val="28"/>
        </w:rPr>
      </w:pPr>
      <w:r w:rsidRPr="00D302AE">
        <w:rPr>
          <w:b/>
          <w:bCs/>
          <w:sz w:val="28"/>
          <w:szCs w:val="28"/>
        </w:rPr>
        <w:t>Day 6</w:t>
      </w:r>
      <w:r w:rsidRPr="00D302AE">
        <w:rPr>
          <w:sz w:val="28"/>
          <w:szCs w:val="28"/>
        </w:rPr>
        <w:t xml:space="preserve">: </w:t>
      </w:r>
      <w:r w:rsidR="003E5F2E" w:rsidRPr="00D302AE">
        <w:rPr>
          <w:sz w:val="28"/>
          <w:szCs w:val="28"/>
        </w:rPr>
        <w:t xml:space="preserve"> The ‘Heart of the Alps’; Andermatt, Switzerland Winter &amp; Summer Destination.</w:t>
      </w:r>
    </w:p>
    <w:p w14:paraId="1AAA4C4B" w14:textId="58F2AFA1" w:rsidR="00763807" w:rsidRPr="00D302AE" w:rsidRDefault="00763807" w:rsidP="00F350AF">
      <w:pPr>
        <w:pStyle w:val="BodyText"/>
        <w:spacing w:before="90" w:line="276" w:lineRule="auto"/>
        <w:ind w:left="100" w:right="75"/>
        <w:rPr>
          <w:rStyle w:val="Emphasis"/>
          <w:i w:val="0"/>
          <w:iCs w:val="0"/>
          <w:color w:val="6A6A6A"/>
          <w:sz w:val="28"/>
          <w:szCs w:val="28"/>
          <w:shd w:val="clear" w:color="auto" w:fill="FFFFFF"/>
        </w:rPr>
      </w:pPr>
      <w:r w:rsidRPr="00D302AE">
        <w:rPr>
          <w:b/>
          <w:bCs/>
          <w:sz w:val="28"/>
          <w:szCs w:val="28"/>
        </w:rPr>
        <w:t>Day 7</w:t>
      </w:r>
      <w:r w:rsidRPr="00D302AE">
        <w:rPr>
          <w:sz w:val="28"/>
          <w:szCs w:val="28"/>
        </w:rPr>
        <w:t xml:space="preserve">:  </w:t>
      </w:r>
      <w:r w:rsidR="003E5F2E" w:rsidRPr="00D302AE">
        <w:rPr>
          <w:sz w:val="28"/>
          <w:szCs w:val="28"/>
        </w:rPr>
        <w:t>A ‘Free-Day’ to ride or simply enjoy the village &amp; scenic views from Andermatt</w:t>
      </w:r>
      <w:r w:rsidR="002575F3" w:rsidRPr="00D302AE">
        <w:rPr>
          <w:sz w:val="28"/>
          <w:szCs w:val="28"/>
        </w:rPr>
        <w:t>.</w:t>
      </w:r>
    </w:p>
    <w:p w14:paraId="123DA2AE" w14:textId="296E1B16" w:rsidR="00763807" w:rsidRPr="00D302AE" w:rsidRDefault="00763807" w:rsidP="00F350AF">
      <w:pPr>
        <w:pStyle w:val="BodyText"/>
        <w:spacing w:before="90" w:line="276" w:lineRule="auto"/>
        <w:ind w:left="100" w:right="75"/>
        <w:rPr>
          <w:rStyle w:val="Emphasis"/>
          <w:color w:val="6A6A6A"/>
          <w:sz w:val="28"/>
          <w:szCs w:val="28"/>
          <w:shd w:val="clear" w:color="auto" w:fill="FFFFFF"/>
        </w:rPr>
      </w:pPr>
      <w:r w:rsidRPr="00D302AE">
        <w:rPr>
          <w:b/>
          <w:bCs/>
          <w:sz w:val="28"/>
          <w:szCs w:val="28"/>
        </w:rPr>
        <w:t>Day 8</w:t>
      </w:r>
      <w:r w:rsidRPr="00D302AE">
        <w:rPr>
          <w:sz w:val="28"/>
          <w:szCs w:val="28"/>
        </w:rPr>
        <w:t xml:space="preserve">:  </w:t>
      </w:r>
      <w:r w:rsidR="003E5F2E" w:rsidRPr="00D302AE">
        <w:rPr>
          <w:sz w:val="28"/>
          <w:szCs w:val="28"/>
        </w:rPr>
        <w:t xml:space="preserve">Leaving Andermatt via Lake </w:t>
      </w:r>
      <w:r w:rsidR="0091585F">
        <w:rPr>
          <w:sz w:val="28"/>
          <w:szCs w:val="28"/>
        </w:rPr>
        <w:t>Como</w:t>
      </w:r>
      <w:r w:rsidR="003E5F2E" w:rsidRPr="00D302AE">
        <w:rPr>
          <w:sz w:val="28"/>
          <w:szCs w:val="28"/>
        </w:rPr>
        <w:t xml:space="preserve"> and </w:t>
      </w:r>
      <w:r w:rsidR="003E5F2E" w:rsidRPr="0091585F">
        <w:rPr>
          <w:b/>
          <w:bCs/>
          <w:sz w:val="28"/>
          <w:szCs w:val="28"/>
        </w:rPr>
        <w:t>Moto Guzzi</w:t>
      </w:r>
      <w:r w:rsidR="003E5F2E" w:rsidRPr="00D302AE">
        <w:rPr>
          <w:sz w:val="28"/>
          <w:szCs w:val="28"/>
        </w:rPr>
        <w:t xml:space="preserve"> before arriving Milano</w:t>
      </w:r>
    </w:p>
    <w:p w14:paraId="6AAAD117" w14:textId="3A9D388E" w:rsidR="00763807" w:rsidRPr="00D302AE" w:rsidRDefault="00763807" w:rsidP="00F350AF">
      <w:pPr>
        <w:pStyle w:val="BodyText"/>
        <w:spacing w:before="90" w:line="276" w:lineRule="auto"/>
        <w:ind w:left="100" w:right="75"/>
        <w:rPr>
          <w:sz w:val="28"/>
          <w:szCs w:val="28"/>
        </w:rPr>
      </w:pPr>
      <w:r w:rsidRPr="00D302AE">
        <w:rPr>
          <w:b/>
          <w:bCs/>
          <w:sz w:val="28"/>
          <w:szCs w:val="28"/>
        </w:rPr>
        <w:t>Day 9</w:t>
      </w:r>
      <w:r w:rsidRPr="00D302AE">
        <w:rPr>
          <w:sz w:val="28"/>
          <w:szCs w:val="28"/>
        </w:rPr>
        <w:t xml:space="preserve">: </w:t>
      </w:r>
      <w:r w:rsidR="004A7B14" w:rsidRPr="00D302AE">
        <w:rPr>
          <w:sz w:val="28"/>
          <w:szCs w:val="28"/>
        </w:rPr>
        <w:t xml:space="preserve"> </w:t>
      </w:r>
      <w:r w:rsidRPr="00D302AE">
        <w:rPr>
          <w:sz w:val="28"/>
          <w:szCs w:val="28"/>
        </w:rPr>
        <w:t xml:space="preserve">Depart </w:t>
      </w:r>
      <w:r w:rsidR="003E5F2E" w:rsidRPr="00D302AE">
        <w:rPr>
          <w:sz w:val="28"/>
          <w:szCs w:val="28"/>
        </w:rPr>
        <w:t>Milano</w:t>
      </w:r>
      <w:r w:rsidRPr="00D302AE">
        <w:rPr>
          <w:sz w:val="28"/>
          <w:szCs w:val="28"/>
        </w:rPr>
        <w:t xml:space="preserve"> for home or another adventure.</w:t>
      </w:r>
    </w:p>
    <w:p w14:paraId="29F64B33" w14:textId="77777777" w:rsidR="0058000A" w:rsidRDefault="0058000A" w:rsidP="00F350AF">
      <w:pPr>
        <w:pStyle w:val="BodyText"/>
        <w:spacing w:before="90" w:line="276" w:lineRule="auto"/>
        <w:ind w:left="100" w:right="75"/>
        <w:rPr>
          <w:sz w:val="26"/>
          <w:szCs w:val="26"/>
        </w:rPr>
      </w:pPr>
    </w:p>
    <w:p w14:paraId="3DCCB82A" w14:textId="52B161A2" w:rsidR="0025763F" w:rsidRDefault="00CC45D0" w:rsidP="0025763F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</w:rPr>
        <w:lastRenderedPageBreak/>
        <w:drawing>
          <wp:inline distT="0" distB="0" distL="0" distR="0" wp14:anchorId="79FB60AF" wp14:editId="563CF5B1">
            <wp:extent cx="923925" cy="796109"/>
            <wp:effectExtent l="0" t="0" r="0" b="4445"/>
            <wp:docPr id="11" name="Picture 1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ST logo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767" cy="80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1F022" w14:textId="2B6A1BC0" w:rsidR="0025763F" w:rsidRPr="00D71698" w:rsidRDefault="003B7111" w:rsidP="0025763F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The Alps</w:t>
      </w:r>
      <w:r w:rsidR="00631D17">
        <w:rPr>
          <w:rFonts w:ascii="Times New Roman" w:hAnsi="Times New Roman" w:cs="Times New Roman"/>
          <w:b/>
          <w:bCs/>
          <w:sz w:val="36"/>
          <w:szCs w:val="36"/>
        </w:rPr>
        <w:t xml:space="preserve"> Guzzi</w:t>
      </w:r>
      <w:r w:rsidR="00D73298" w:rsidRPr="00D71698">
        <w:rPr>
          <w:rFonts w:ascii="Times New Roman" w:hAnsi="Times New Roman" w:cs="Times New Roman"/>
          <w:b/>
          <w:bCs/>
          <w:sz w:val="36"/>
          <w:szCs w:val="36"/>
        </w:rPr>
        <w:t xml:space="preserve"> Motorcycle Adventure of Lifetime</w:t>
      </w:r>
    </w:p>
    <w:p w14:paraId="07BDDE2B" w14:textId="77777777" w:rsidR="0025763F" w:rsidRPr="00F758F5" w:rsidRDefault="0025763F" w:rsidP="0025763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A00BA8A" w14:textId="6855E7FF" w:rsidR="0025763F" w:rsidRPr="00345212" w:rsidRDefault="0025763F" w:rsidP="00C62C9C">
      <w:pPr>
        <w:pStyle w:val="NormalWeb"/>
        <w:spacing w:before="0" w:beforeAutospacing="0" w:after="0" w:afterAutospacing="0" w:line="360" w:lineRule="auto"/>
        <w:rPr>
          <w:b/>
          <w:i/>
          <w:iCs/>
          <w:sz w:val="28"/>
          <w:szCs w:val="28"/>
        </w:rPr>
      </w:pPr>
      <w:r w:rsidRPr="00CC5F59">
        <w:rPr>
          <w:b/>
          <w:color w:val="FF0000"/>
          <w:sz w:val="28"/>
          <w:szCs w:val="28"/>
        </w:rPr>
        <w:t>What:</w:t>
      </w:r>
      <w:r w:rsidRPr="003370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3B7111">
        <w:rPr>
          <w:b/>
          <w:sz w:val="28"/>
          <w:szCs w:val="28"/>
        </w:rPr>
        <w:t>9</w:t>
      </w:r>
      <w:r w:rsidRPr="0033708F">
        <w:rPr>
          <w:b/>
          <w:sz w:val="28"/>
          <w:szCs w:val="28"/>
        </w:rPr>
        <w:t>-Day Motorcycle Tour</w:t>
      </w:r>
      <w:r w:rsidR="0018388D">
        <w:rPr>
          <w:b/>
          <w:sz w:val="28"/>
          <w:szCs w:val="28"/>
        </w:rPr>
        <w:t>:</w:t>
      </w:r>
      <w:r w:rsidRPr="0033708F">
        <w:rPr>
          <w:b/>
          <w:sz w:val="28"/>
          <w:szCs w:val="28"/>
        </w:rPr>
        <w:t xml:space="preserve"> </w:t>
      </w:r>
      <w:r w:rsidR="003B7111">
        <w:rPr>
          <w:b/>
          <w:sz w:val="28"/>
          <w:szCs w:val="28"/>
        </w:rPr>
        <w:t>The Alps Guzzi Tour</w:t>
      </w:r>
      <w:r w:rsidRPr="00345212">
        <w:rPr>
          <w:b/>
          <w:i/>
          <w:iCs/>
          <w:sz w:val="28"/>
          <w:szCs w:val="28"/>
        </w:rPr>
        <w:t xml:space="preserve"> </w:t>
      </w:r>
    </w:p>
    <w:p w14:paraId="29010C56" w14:textId="6FC38856" w:rsidR="0025763F" w:rsidRPr="0033708F" w:rsidRDefault="0025763F" w:rsidP="00C62C9C">
      <w:pPr>
        <w:pStyle w:val="NormalWeb"/>
        <w:spacing w:before="0" w:beforeAutospacing="0" w:after="0" w:afterAutospacing="0" w:line="360" w:lineRule="auto"/>
        <w:rPr>
          <w:b/>
          <w:sz w:val="28"/>
          <w:szCs w:val="28"/>
        </w:rPr>
      </w:pPr>
      <w:r w:rsidRPr="00CC5F59">
        <w:rPr>
          <w:b/>
          <w:color w:val="FF0000"/>
          <w:sz w:val="28"/>
          <w:szCs w:val="28"/>
        </w:rPr>
        <w:t>When</w:t>
      </w:r>
      <w:r w:rsidRPr="0033708F">
        <w:rPr>
          <w:b/>
          <w:sz w:val="28"/>
          <w:szCs w:val="28"/>
        </w:rPr>
        <w:t xml:space="preserve">: </w:t>
      </w:r>
      <w:r w:rsidR="003B7111">
        <w:rPr>
          <w:b/>
          <w:sz w:val="28"/>
          <w:szCs w:val="28"/>
        </w:rPr>
        <w:t>July 16—24,</w:t>
      </w:r>
      <w:r w:rsidR="0018388D">
        <w:rPr>
          <w:b/>
          <w:sz w:val="28"/>
          <w:szCs w:val="28"/>
        </w:rPr>
        <w:t xml:space="preserve"> 2024</w:t>
      </w:r>
    </w:p>
    <w:p w14:paraId="6C304C87" w14:textId="3396AB09" w:rsidR="00E913A7" w:rsidRPr="0033708F" w:rsidRDefault="00E913A7" w:rsidP="00C62C9C">
      <w:pPr>
        <w:pStyle w:val="NormalWeb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Hospitality</w:t>
      </w:r>
      <w:r w:rsidRPr="0033708F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r w:rsidRPr="0033708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</w:t>
      </w:r>
      <w:r w:rsidRPr="0033708F">
        <w:rPr>
          <w:b/>
          <w:sz w:val="28"/>
          <w:szCs w:val="28"/>
        </w:rPr>
        <w:t xml:space="preserve">Star </w:t>
      </w:r>
      <w:r>
        <w:rPr>
          <w:b/>
          <w:sz w:val="28"/>
          <w:szCs w:val="28"/>
        </w:rPr>
        <w:t>Hotels</w:t>
      </w:r>
      <w:r w:rsidRPr="0033708F">
        <w:rPr>
          <w:b/>
          <w:sz w:val="28"/>
          <w:szCs w:val="28"/>
        </w:rPr>
        <w:t xml:space="preserve">; </w:t>
      </w:r>
      <w:r>
        <w:rPr>
          <w:b/>
          <w:sz w:val="28"/>
          <w:szCs w:val="28"/>
        </w:rPr>
        <w:t>All Breakfasts</w:t>
      </w:r>
      <w:r w:rsidR="00C62C9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Dinners &amp; Transfers are</w:t>
      </w:r>
      <w:r w:rsidRPr="0033708F">
        <w:rPr>
          <w:b/>
          <w:sz w:val="28"/>
          <w:szCs w:val="28"/>
        </w:rPr>
        <w:t xml:space="preserve"> Included.</w:t>
      </w:r>
    </w:p>
    <w:p w14:paraId="13F4CE08" w14:textId="5AB5AA47" w:rsidR="00E913A7" w:rsidRPr="0033708F" w:rsidRDefault="00E913A7" w:rsidP="00631D17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CC5F59">
        <w:rPr>
          <w:b/>
          <w:color w:val="FF0000"/>
          <w:sz w:val="28"/>
          <w:szCs w:val="28"/>
        </w:rPr>
        <w:t>Prices:</w:t>
      </w:r>
      <w:r w:rsidRPr="003370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3708F">
        <w:rPr>
          <w:b/>
          <w:sz w:val="28"/>
          <w:szCs w:val="28"/>
        </w:rPr>
        <w:t>Solo riders start at</w:t>
      </w:r>
      <w:r>
        <w:rPr>
          <w:b/>
          <w:sz w:val="28"/>
          <w:szCs w:val="28"/>
        </w:rPr>
        <w:t xml:space="preserve">: </w:t>
      </w:r>
      <w:r w:rsidRPr="003370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$4,</w:t>
      </w:r>
      <w:r w:rsidR="00BF72A5">
        <w:rPr>
          <w:b/>
          <w:sz w:val="28"/>
          <w:szCs w:val="28"/>
        </w:rPr>
        <w:t>7</w:t>
      </w:r>
      <w:r w:rsidR="008B1BD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5</w:t>
      </w:r>
      <w:r w:rsidRPr="003370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Pr="0033708F">
        <w:rPr>
          <w:b/>
          <w:sz w:val="28"/>
          <w:szCs w:val="28"/>
        </w:rPr>
        <w:t>Couples from</w:t>
      </w:r>
      <w:r>
        <w:rPr>
          <w:b/>
          <w:sz w:val="28"/>
          <w:szCs w:val="28"/>
        </w:rPr>
        <w:t>:</w:t>
      </w:r>
      <w:r w:rsidRPr="003370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$</w:t>
      </w:r>
      <w:r w:rsidR="008B1BD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,</w:t>
      </w:r>
      <w:r w:rsidR="00BF72A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50</w:t>
      </w:r>
    </w:p>
    <w:p w14:paraId="59E974BD" w14:textId="77777777" w:rsidR="00E913A7" w:rsidRPr="0033708F" w:rsidRDefault="00E913A7" w:rsidP="00631D17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14:paraId="2F967E47" w14:textId="35DCB636" w:rsidR="0025763F" w:rsidRPr="00631D17" w:rsidRDefault="002771F0" w:rsidP="00631D17">
      <w:pPr>
        <w:pStyle w:val="NormalWeb"/>
        <w:tabs>
          <w:tab w:val="center" w:pos="3510"/>
          <w:tab w:val="center" w:pos="6480"/>
        </w:tabs>
        <w:spacing w:before="0" w:beforeAutospacing="0" w:after="0" w:afterAutospacing="0"/>
        <w:rPr>
          <w:b/>
          <w:sz w:val="28"/>
          <w:szCs w:val="28"/>
        </w:rPr>
      </w:pPr>
      <w:r w:rsidRPr="00631D17">
        <w:rPr>
          <w:b/>
          <w:sz w:val="28"/>
          <w:szCs w:val="28"/>
        </w:rPr>
        <w:t>MOTORCYCLES</w:t>
      </w:r>
      <w:r w:rsidR="0025763F" w:rsidRPr="00631D17">
        <w:rPr>
          <w:b/>
          <w:sz w:val="28"/>
          <w:szCs w:val="28"/>
        </w:rPr>
        <w:tab/>
      </w:r>
      <w:r w:rsidR="0025763F" w:rsidRPr="00631D17">
        <w:rPr>
          <w:b/>
          <w:sz w:val="28"/>
          <w:szCs w:val="28"/>
        </w:rPr>
        <w:tab/>
      </w:r>
    </w:p>
    <w:p w14:paraId="3B77408F" w14:textId="5E78DC1F" w:rsidR="0025763F" w:rsidRPr="006476F6" w:rsidRDefault="002771F0" w:rsidP="00F11166">
      <w:pPr>
        <w:tabs>
          <w:tab w:val="left" w:pos="3969"/>
          <w:tab w:val="left" w:pos="6804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476F6">
        <w:rPr>
          <w:rFonts w:ascii="Times New Roman" w:hAnsi="Times New Roman" w:cs="Times New Roman"/>
          <w:b/>
          <w:bCs/>
          <w:sz w:val="28"/>
          <w:szCs w:val="28"/>
          <w:u w:val="single"/>
        </w:rPr>
        <w:t>Early Rez</w:t>
      </w:r>
      <w:r w:rsidR="005C6270" w:rsidRPr="006476F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6476F6">
        <w:rPr>
          <w:rFonts w:ascii="Times New Roman" w:hAnsi="Times New Roman" w:cs="Times New Roman"/>
          <w:b/>
          <w:bCs/>
          <w:sz w:val="28"/>
          <w:szCs w:val="28"/>
          <w:u w:val="single"/>
        </w:rPr>
        <w:t>=</w:t>
      </w:r>
      <w:r w:rsidR="0025763F" w:rsidRPr="006476F6">
        <w:rPr>
          <w:rFonts w:ascii="Times New Roman" w:hAnsi="Times New Roman" w:cs="Times New Roman"/>
          <w:b/>
          <w:bCs/>
          <w:sz w:val="28"/>
          <w:szCs w:val="28"/>
          <w:u w:val="single"/>
        </w:rPr>
        <w:t>_</w:t>
      </w:r>
      <w:r w:rsidR="005C6270" w:rsidRPr="006476F6">
        <w:rPr>
          <w:rFonts w:ascii="Times New Roman" w:hAnsi="Times New Roman" w:cs="Times New Roman"/>
          <w:b/>
          <w:bCs/>
          <w:sz w:val="28"/>
          <w:szCs w:val="28"/>
          <w:u w:val="single"/>
        </w:rPr>
        <w:t>Best Choices</w:t>
      </w:r>
      <w:r w:rsidR="00F11166" w:rsidRPr="006476F6">
        <w:rPr>
          <w:rFonts w:ascii="Times New Roman" w:hAnsi="Times New Roman" w:cs="Times New Roman"/>
          <w:sz w:val="24"/>
          <w:szCs w:val="24"/>
          <w:u w:val="single"/>
        </w:rPr>
        <w:tab/>
      </w:r>
      <w:r w:rsidR="00A679ED" w:rsidRPr="006476F6">
        <w:rPr>
          <w:b/>
          <w:sz w:val="32"/>
          <w:szCs w:val="32"/>
          <w:u w:val="single"/>
        </w:rPr>
        <w:t>SOLO</w:t>
      </w:r>
      <w:r w:rsidR="00F11166" w:rsidRPr="006476F6">
        <w:rPr>
          <w:b/>
          <w:sz w:val="32"/>
          <w:szCs w:val="32"/>
          <w:u w:val="single"/>
        </w:rPr>
        <w:tab/>
      </w:r>
      <w:r w:rsidR="00A679ED" w:rsidRPr="006476F6">
        <w:rPr>
          <w:b/>
          <w:sz w:val="32"/>
          <w:szCs w:val="32"/>
          <w:u w:val="single"/>
        </w:rPr>
        <w:t>2-UP</w:t>
      </w:r>
      <w:r w:rsidR="006476F6" w:rsidRPr="006476F6">
        <w:rPr>
          <w:b/>
          <w:sz w:val="32"/>
          <w:szCs w:val="32"/>
          <w:u w:val="single"/>
        </w:rPr>
        <w:t xml:space="preserve">       </w:t>
      </w:r>
      <w:r w:rsidR="00A679ED" w:rsidRPr="006476F6">
        <w:rPr>
          <w:b/>
          <w:sz w:val="36"/>
          <w:szCs w:val="36"/>
          <w:u w:val="single"/>
        </w:rPr>
        <w:t xml:space="preserve"> </w:t>
      </w:r>
    </w:p>
    <w:p w14:paraId="68F494D3" w14:textId="4B0A2B23" w:rsidR="0025763F" w:rsidRPr="00F11166" w:rsidRDefault="003B7111" w:rsidP="00F11166">
      <w:pPr>
        <w:tabs>
          <w:tab w:val="left" w:pos="3969"/>
          <w:tab w:val="left" w:pos="6804"/>
        </w:tabs>
        <w:spacing w:after="0"/>
        <w:rPr>
          <w:rFonts w:ascii="Times New Roman" w:hAnsi="Times New Roman" w:cs="Times New Roman"/>
          <w:sz w:val="28"/>
          <w:szCs w:val="28"/>
          <w:lang w:val="it-IT"/>
        </w:rPr>
      </w:pPr>
      <w:r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Honda </w:t>
      </w:r>
      <w:r w:rsidR="00B921C8">
        <w:rPr>
          <w:rFonts w:ascii="Times New Roman" w:hAnsi="Times New Roman" w:cs="Times New Roman"/>
          <w:b/>
          <w:bCs/>
          <w:sz w:val="28"/>
          <w:szCs w:val="28"/>
          <w:lang w:val="it-IT"/>
        </w:rPr>
        <w:t>NC</w:t>
      </w:r>
      <w:r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>750X</w:t>
      </w:r>
      <w:r w:rsidR="00F11166">
        <w:rPr>
          <w:rFonts w:ascii="Times New Roman" w:hAnsi="Times New Roman" w:cs="Times New Roman"/>
          <w:sz w:val="28"/>
          <w:szCs w:val="28"/>
          <w:lang w:val="it-IT"/>
        </w:rPr>
        <w:tab/>
      </w:r>
      <w:r w:rsidR="00E24625"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>$4,</w:t>
      </w:r>
      <w:r w:rsidR="0091585F">
        <w:rPr>
          <w:rFonts w:ascii="Times New Roman" w:hAnsi="Times New Roman" w:cs="Times New Roman"/>
          <w:b/>
          <w:bCs/>
          <w:sz w:val="28"/>
          <w:szCs w:val="28"/>
          <w:lang w:val="it-IT"/>
        </w:rPr>
        <w:t>7</w:t>
      </w:r>
      <w:r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>85</w:t>
      </w:r>
      <w:r w:rsidR="003D774C"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>*</w:t>
      </w:r>
      <w:r w:rsidR="00E24625" w:rsidRPr="00F11166">
        <w:rPr>
          <w:rFonts w:ascii="Times New Roman" w:hAnsi="Times New Roman" w:cs="Times New Roman"/>
          <w:sz w:val="28"/>
          <w:szCs w:val="28"/>
          <w:lang w:val="it-IT"/>
        </w:rPr>
        <w:tab/>
      </w:r>
    </w:p>
    <w:p w14:paraId="7BA54573" w14:textId="241C0995" w:rsidR="0025763F" w:rsidRPr="00F11166" w:rsidRDefault="003B7111" w:rsidP="00F11166">
      <w:pPr>
        <w:tabs>
          <w:tab w:val="left" w:pos="3969"/>
          <w:tab w:val="left" w:pos="6804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>Moto Guzzi V7 850</w:t>
      </w:r>
      <w:r w:rsidR="00F11166"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ab/>
      </w:r>
      <w:r w:rsidR="00E24625"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>$4,</w:t>
      </w:r>
      <w:r w:rsidR="0091585F">
        <w:rPr>
          <w:rFonts w:ascii="Times New Roman" w:hAnsi="Times New Roman" w:cs="Times New Roman"/>
          <w:b/>
          <w:bCs/>
          <w:sz w:val="28"/>
          <w:szCs w:val="28"/>
          <w:lang w:val="it-IT"/>
        </w:rPr>
        <w:t>8</w:t>
      </w:r>
      <w:r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>8</w:t>
      </w:r>
      <w:r w:rsidR="00E24625"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>5</w:t>
      </w:r>
      <w:r w:rsidR="003D774C"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>*</w:t>
      </w:r>
      <w:r w:rsidR="00E24625"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ab/>
      </w:r>
    </w:p>
    <w:p w14:paraId="3117EBDC" w14:textId="7274EF97" w:rsidR="00484E08" w:rsidRPr="00F11166" w:rsidRDefault="00421388" w:rsidP="00F11166">
      <w:pPr>
        <w:tabs>
          <w:tab w:val="left" w:pos="3969"/>
          <w:tab w:val="left" w:pos="6804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BMW </w:t>
      </w:r>
      <w:r w:rsidR="00F11166"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>F</w:t>
      </w:r>
      <w:r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>750GS</w:t>
      </w:r>
      <w:r w:rsidR="00484E08"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ab/>
      </w:r>
      <w:r w:rsidR="00E24625"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>$</w:t>
      </w:r>
      <w:r w:rsidR="003B7111"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>4</w:t>
      </w:r>
      <w:r w:rsidR="00345212"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>,</w:t>
      </w:r>
      <w:r w:rsidR="0091585F">
        <w:rPr>
          <w:rFonts w:ascii="Times New Roman" w:hAnsi="Times New Roman" w:cs="Times New Roman"/>
          <w:b/>
          <w:bCs/>
          <w:sz w:val="28"/>
          <w:szCs w:val="28"/>
          <w:lang w:val="it-IT"/>
        </w:rPr>
        <w:t>8</w:t>
      </w:r>
      <w:r w:rsidR="003B7111"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>85</w:t>
      </w:r>
      <w:r w:rsidR="003D774C"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>*</w:t>
      </w:r>
      <w:r w:rsidR="00E24625"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ab/>
      </w:r>
    </w:p>
    <w:p w14:paraId="0E6635D5" w14:textId="3687ABD4" w:rsidR="0025763F" w:rsidRDefault="003B7111" w:rsidP="00F11166">
      <w:pPr>
        <w:tabs>
          <w:tab w:val="left" w:pos="3969"/>
          <w:tab w:val="left" w:pos="6804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BMW </w:t>
      </w:r>
      <w:r w:rsidR="00F11166"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>F</w:t>
      </w:r>
      <w:r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>850GS</w:t>
      </w:r>
      <w:r w:rsidR="0025763F"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ab/>
      </w:r>
      <w:r w:rsidR="00E24625"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>$</w:t>
      </w:r>
      <w:r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>4,</w:t>
      </w:r>
      <w:r w:rsidR="0091585F">
        <w:rPr>
          <w:rFonts w:ascii="Times New Roman" w:hAnsi="Times New Roman" w:cs="Times New Roman"/>
          <w:b/>
          <w:bCs/>
          <w:sz w:val="28"/>
          <w:szCs w:val="28"/>
          <w:lang w:val="it-IT"/>
        </w:rPr>
        <w:t>885</w:t>
      </w:r>
      <w:r w:rsidR="003D774C"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>*</w:t>
      </w:r>
      <w:r w:rsidR="00E24625"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ab/>
        <w:t>$</w:t>
      </w:r>
      <w:r w:rsidR="008F7C57"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>7,</w:t>
      </w:r>
      <w:r w:rsidR="0091585F">
        <w:rPr>
          <w:rFonts w:ascii="Times New Roman" w:hAnsi="Times New Roman" w:cs="Times New Roman"/>
          <w:b/>
          <w:bCs/>
          <w:sz w:val="28"/>
          <w:szCs w:val="28"/>
          <w:lang w:val="it-IT"/>
        </w:rPr>
        <w:t>8</w:t>
      </w:r>
      <w:r w:rsidR="008F7C57"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>50</w:t>
      </w:r>
    </w:p>
    <w:p w14:paraId="0F704A5E" w14:textId="185F4298" w:rsidR="0091585F" w:rsidRPr="00F11166" w:rsidRDefault="0091585F" w:rsidP="00F11166">
      <w:pPr>
        <w:tabs>
          <w:tab w:val="left" w:pos="3969"/>
          <w:tab w:val="left" w:pos="6804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BMW 1300 GS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ab/>
        <w:t>$5,545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ab/>
        <w:t>$8,185</w:t>
      </w:r>
    </w:p>
    <w:p w14:paraId="289717E6" w14:textId="28C0AA8D" w:rsidR="00345212" w:rsidRPr="00F11166" w:rsidRDefault="003B7111" w:rsidP="00F11166">
      <w:pPr>
        <w:tabs>
          <w:tab w:val="left" w:pos="3969"/>
          <w:tab w:val="left" w:pos="6804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>Moto Guzzi V85TT</w:t>
      </w:r>
      <w:r w:rsid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ab/>
      </w:r>
      <w:r w:rsidR="001F6B4C"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>$</w:t>
      </w:r>
      <w:r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>4,</w:t>
      </w:r>
      <w:r w:rsidR="0091585F">
        <w:rPr>
          <w:rFonts w:ascii="Times New Roman" w:hAnsi="Times New Roman" w:cs="Times New Roman"/>
          <w:b/>
          <w:bCs/>
          <w:sz w:val="28"/>
          <w:szCs w:val="28"/>
          <w:lang w:val="it-IT"/>
        </w:rPr>
        <w:t>9</w:t>
      </w:r>
      <w:r w:rsidR="001F6B4C"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>50</w:t>
      </w:r>
      <w:r w:rsidR="008B1BDF"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>*</w:t>
      </w:r>
      <w:r w:rsidR="00345212"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ab/>
      </w:r>
      <w:r w:rsidR="008F7C57"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>$7,</w:t>
      </w:r>
      <w:r w:rsidR="0091585F">
        <w:rPr>
          <w:rFonts w:ascii="Times New Roman" w:hAnsi="Times New Roman" w:cs="Times New Roman"/>
          <w:b/>
          <w:bCs/>
          <w:sz w:val="28"/>
          <w:szCs w:val="28"/>
          <w:lang w:val="it-IT"/>
        </w:rPr>
        <w:t>8</w:t>
      </w:r>
      <w:r w:rsidR="008F7C57"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>50</w:t>
      </w:r>
    </w:p>
    <w:p w14:paraId="022BD2F9" w14:textId="1EF619E2" w:rsidR="0025763F" w:rsidRPr="00F11166" w:rsidRDefault="003B7111" w:rsidP="00F11166">
      <w:pPr>
        <w:tabs>
          <w:tab w:val="left" w:pos="3969"/>
          <w:tab w:val="left" w:pos="6804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>Honda Africa Twin 1100</w:t>
      </w:r>
      <w:r w:rsid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ab/>
      </w:r>
      <w:r w:rsidR="00E24625"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>$</w:t>
      </w:r>
      <w:r w:rsidR="0091585F">
        <w:rPr>
          <w:rFonts w:ascii="Times New Roman" w:hAnsi="Times New Roman" w:cs="Times New Roman"/>
          <w:b/>
          <w:bCs/>
          <w:sz w:val="28"/>
          <w:szCs w:val="28"/>
          <w:lang w:val="it-IT"/>
        </w:rPr>
        <w:t>5</w:t>
      </w:r>
      <w:r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>,</w:t>
      </w:r>
      <w:r w:rsidR="0091585F">
        <w:rPr>
          <w:rFonts w:ascii="Times New Roman" w:hAnsi="Times New Roman" w:cs="Times New Roman"/>
          <w:b/>
          <w:bCs/>
          <w:sz w:val="28"/>
          <w:szCs w:val="28"/>
          <w:lang w:val="it-IT"/>
        </w:rPr>
        <w:t>2</w:t>
      </w:r>
      <w:r w:rsidR="00345212"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>5</w:t>
      </w:r>
      <w:r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>0</w:t>
      </w:r>
      <w:r w:rsidR="003D774C"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>*</w:t>
      </w:r>
      <w:r w:rsidR="00E24625"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ab/>
        <w:t>$</w:t>
      </w:r>
      <w:r w:rsidR="008F7C57"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>7,</w:t>
      </w:r>
      <w:r w:rsidR="0091585F">
        <w:rPr>
          <w:rFonts w:ascii="Times New Roman" w:hAnsi="Times New Roman" w:cs="Times New Roman"/>
          <w:b/>
          <w:bCs/>
          <w:sz w:val="28"/>
          <w:szCs w:val="28"/>
          <w:lang w:val="it-IT"/>
        </w:rPr>
        <w:t>895</w:t>
      </w:r>
    </w:p>
    <w:p w14:paraId="5E2A8634" w14:textId="6DE91C38" w:rsidR="00F11166" w:rsidRDefault="003B7111" w:rsidP="00F11166">
      <w:pPr>
        <w:tabs>
          <w:tab w:val="left" w:pos="3969"/>
          <w:tab w:val="left" w:pos="6804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>Ducati Multistrada V2</w:t>
      </w:r>
      <w:r w:rsid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ab/>
      </w:r>
      <w:r w:rsidR="00E24625"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>$</w:t>
      </w:r>
      <w:r w:rsidR="0091585F">
        <w:rPr>
          <w:rFonts w:ascii="Times New Roman" w:hAnsi="Times New Roman" w:cs="Times New Roman"/>
          <w:b/>
          <w:bCs/>
          <w:sz w:val="28"/>
          <w:szCs w:val="28"/>
          <w:lang w:val="it-IT"/>
        </w:rPr>
        <w:t>5,3</w:t>
      </w:r>
      <w:r w:rsidR="00345212"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>5</w:t>
      </w:r>
      <w:r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>0</w:t>
      </w:r>
      <w:r w:rsidR="003D774C"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>*</w:t>
      </w:r>
      <w:r w:rsidR="00E24625"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ab/>
        <w:t>$</w:t>
      </w:r>
      <w:r w:rsidR="008F7C57"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>7,</w:t>
      </w:r>
      <w:r w:rsidR="0091585F">
        <w:rPr>
          <w:rFonts w:ascii="Times New Roman" w:hAnsi="Times New Roman" w:cs="Times New Roman"/>
          <w:b/>
          <w:bCs/>
          <w:sz w:val="28"/>
          <w:szCs w:val="28"/>
          <w:lang w:val="it-IT"/>
        </w:rPr>
        <w:t>9</w:t>
      </w:r>
      <w:r w:rsidR="008F7C57" w:rsidRPr="00F11166">
        <w:rPr>
          <w:rFonts w:ascii="Times New Roman" w:hAnsi="Times New Roman" w:cs="Times New Roman"/>
          <w:b/>
          <w:bCs/>
          <w:sz w:val="28"/>
          <w:szCs w:val="28"/>
          <w:lang w:val="it-IT"/>
        </w:rPr>
        <w:t>5</w:t>
      </w:r>
      <w:r w:rsidR="0091585F">
        <w:rPr>
          <w:rFonts w:ascii="Times New Roman" w:hAnsi="Times New Roman" w:cs="Times New Roman"/>
          <w:b/>
          <w:bCs/>
          <w:sz w:val="28"/>
          <w:szCs w:val="28"/>
          <w:lang w:val="it-IT"/>
        </w:rPr>
        <w:t>0</w:t>
      </w:r>
    </w:p>
    <w:p w14:paraId="48239A3A" w14:textId="20AFE751" w:rsidR="003B7111" w:rsidRPr="0091585F" w:rsidRDefault="003B7111" w:rsidP="00F11166">
      <w:pPr>
        <w:tabs>
          <w:tab w:val="left" w:pos="3969"/>
          <w:tab w:val="left" w:pos="6804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91585F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BMW </w:t>
      </w:r>
      <w:r w:rsidR="00F11166" w:rsidRPr="0091585F">
        <w:rPr>
          <w:rFonts w:ascii="Times New Roman" w:hAnsi="Times New Roman" w:cs="Times New Roman"/>
          <w:b/>
          <w:bCs/>
          <w:sz w:val="28"/>
          <w:szCs w:val="28"/>
          <w:lang w:val="it-IT"/>
        </w:rPr>
        <w:t>R</w:t>
      </w:r>
      <w:r w:rsidRPr="0091585F">
        <w:rPr>
          <w:rFonts w:ascii="Times New Roman" w:hAnsi="Times New Roman" w:cs="Times New Roman"/>
          <w:b/>
          <w:bCs/>
          <w:sz w:val="28"/>
          <w:szCs w:val="28"/>
          <w:lang w:val="it-IT"/>
        </w:rPr>
        <w:t>1250GS</w:t>
      </w:r>
      <w:r w:rsidR="008F7C57" w:rsidRPr="0091585F">
        <w:rPr>
          <w:rFonts w:ascii="Times New Roman" w:hAnsi="Times New Roman" w:cs="Times New Roman"/>
          <w:b/>
          <w:bCs/>
          <w:sz w:val="28"/>
          <w:szCs w:val="28"/>
          <w:lang w:val="it-IT"/>
        </w:rPr>
        <w:t>/RT</w:t>
      </w:r>
      <w:r w:rsidR="00F11166" w:rsidRPr="0091585F">
        <w:rPr>
          <w:rFonts w:ascii="Times New Roman" w:hAnsi="Times New Roman" w:cs="Times New Roman"/>
          <w:b/>
          <w:bCs/>
          <w:sz w:val="28"/>
          <w:szCs w:val="28"/>
          <w:lang w:val="it-IT"/>
        </w:rPr>
        <w:tab/>
      </w:r>
      <w:r w:rsidRPr="0091585F">
        <w:rPr>
          <w:rFonts w:ascii="Times New Roman" w:hAnsi="Times New Roman" w:cs="Times New Roman"/>
          <w:b/>
          <w:bCs/>
          <w:sz w:val="28"/>
          <w:szCs w:val="28"/>
          <w:lang w:val="it-IT"/>
        </w:rPr>
        <w:t>$</w:t>
      </w:r>
      <w:r w:rsidR="0091585F" w:rsidRPr="0091585F">
        <w:rPr>
          <w:rFonts w:ascii="Times New Roman" w:hAnsi="Times New Roman" w:cs="Times New Roman"/>
          <w:b/>
          <w:bCs/>
          <w:sz w:val="28"/>
          <w:szCs w:val="28"/>
          <w:lang w:val="it-IT"/>
        </w:rPr>
        <w:t>5,4</w:t>
      </w:r>
      <w:r w:rsidRPr="0091585F">
        <w:rPr>
          <w:rFonts w:ascii="Times New Roman" w:hAnsi="Times New Roman" w:cs="Times New Roman"/>
          <w:b/>
          <w:bCs/>
          <w:sz w:val="28"/>
          <w:szCs w:val="28"/>
          <w:lang w:val="it-IT"/>
        </w:rPr>
        <w:t>50</w:t>
      </w:r>
      <w:r w:rsidR="008F7C57" w:rsidRPr="0091585F">
        <w:rPr>
          <w:rFonts w:ascii="Times New Roman" w:hAnsi="Times New Roman" w:cs="Times New Roman"/>
          <w:b/>
          <w:bCs/>
          <w:sz w:val="28"/>
          <w:szCs w:val="28"/>
          <w:lang w:val="it-IT"/>
        </w:rPr>
        <w:t>*</w:t>
      </w:r>
      <w:r w:rsidR="00B921C8" w:rsidRPr="0091585F">
        <w:rPr>
          <w:rFonts w:ascii="Times New Roman" w:hAnsi="Times New Roman" w:cs="Times New Roman"/>
          <w:b/>
          <w:bCs/>
          <w:sz w:val="28"/>
          <w:szCs w:val="28"/>
          <w:lang w:val="it-IT"/>
        </w:rPr>
        <w:tab/>
      </w:r>
      <w:r w:rsidR="008F7C57" w:rsidRPr="0091585F">
        <w:rPr>
          <w:rFonts w:ascii="Times New Roman" w:hAnsi="Times New Roman" w:cs="Times New Roman"/>
          <w:b/>
          <w:bCs/>
          <w:sz w:val="28"/>
          <w:szCs w:val="28"/>
          <w:lang w:val="it-IT"/>
        </w:rPr>
        <w:t>$7,</w:t>
      </w:r>
      <w:r w:rsidR="0091585F">
        <w:rPr>
          <w:rFonts w:ascii="Times New Roman" w:hAnsi="Times New Roman" w:cs="Times New Roman"/>
          <w:b/>
          <w:bCs/>
          <w:sz w:val="28"/>
          <w:szCs w:val="28"/>
          <w:lang w:val="it-IT"/>
        </w:rPr>
        <w:t>9</w:t>
      </w:r>
      <w:r w:rsidR="008F7C57" w:rsidRPr="0091585F">
        <w:rPr>
          <w:rFonts w:ascii="Times New Roman" w:hAnsi="Times New Roman" w:cs="Times New Roman"/>
          <w:b/>
          <w:bCs/>
          <w:sz w:val="28"/>
          <w:szCs w:val="28"/>
          <w:lang w:val="it-IT"/>
        </w:rPr>
        <w:t>5</w:t>
      </w:r>
      <w:r w:rsidR="0091585F">
        <w:rPr>
          <w:rFonts w:ascii="Times New Roman" w:hAnsi="Times New Roman" w:cs="Times New Roman"/>
          <w:b/>
          <w:bCs/>
          <w:sz w:val="28"/>
          <w:szCs w:val="28"/>
          <w:lang w:val="it-IT"/>
        </w:rPr>
        <w:t>0</w:t>
      </w:r>
      <w:r w:rsidR="008F7C57" w:rsidRPr="0091585F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</w:p>
    <w:p w14:paraId="298CC783" w14:textId="4444805B" w:rsidR="008F7C57" w:rsidRPr="0091585F" w:rsidRDefault="008F7C57" w:rsidP="00F11166">
      <w:pPr>
        <w:tabs>
          <w:tab w:val="left" w:pos="3969"/>
          <w:tab w:val="left" w:pos="6804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91585F">
        <w:rPr>
          <w:rFonts w:ascii="Times New Roman" w:hAnsi="Times New Roman" w:cs="Times New Roman"/>
          <w:b/>
          <w:bCs/>
          <w:sz w:val="28"/>
          <w:szCs w:val="28"/>
          <w:lang w:val="it-IT"/>
        </w:rPr>
        <w:t>Ducati Multistrada V4</w:t>
      </w:r>
      <w:r w:rsidR="00B921C8" w:rsidRPr="0091585F">
        <w:rPr>
          <w:rFonts w:ascii="Times New Roman" w:hAnsi="Times New Roman" w:cs="Times New Roman"/>
          <w:b/>
          <w:bCs/>
          <w:sz w:val="28"/>
          <w:szCs w:val="28"/>
          <w:lang w:val="it-IT"/>
        </w:rPr>
        <w:tab/>
      </w:r>
      <w:r w:rsidRPr="0091585F">
        <w:rPr>
          <w:rFonts w:ascii="Times New Roman" w:hAnsi="Times New Roman" w:cs="Times New Roman"/>
          <w:b/>
          <w:bCs/>
          <w:sz w:val="28"/>
          <w:szCs w:val="28"/>
          <w:lang w:val="it-IT"/>
        </w:rPr>
        <w:t>$5,</w:t>
      </w:r>
      <w:r w:rsidR="0091585F">
        <w:rPr>
          <w:rFonts w:ascii="Times New Roman" w:hAnsi="Times New Roman" w:cs="Times New Roman"/>
          <w:b/>
          <w:bCs/>
          <w:sz w:val="28"/>
          <w:szCs w:val="28"/>
          <w:lang w:val="it-IT"/>
        </w:rPr>
        <w:t>6</w:t>
      </w:r>
      <w:r w:rsidRPr="0091585F">
        <w:rPr>
          <w:rFonts w:ascii="Times New Roman" w:hAnsi="Times New Roman" w:cs="Times New Roman"/>
          <w:b/>
          <w:bCs/>
          <w:sz w:val="28"/>
          <w:szCs w:val="28"/>
          <w:lang w:val="it-IT"/>
        </w:rPr>
        <w:t>50*</w:t>
      </w:r>
      <w:r w:rsidRPr="0091585F">
        <w:rPr>
          <w:rFonts w:ascii="Times New Roman" w:hAnsi="Times New Roman" w:cs="Times New Roman"/>
          <w:b/>
          <w:bCs/>
          <w:sz w:val="28"/>
          <w:szCs w:val="28"/>
          <w:lang w:val="it-IT"/>
        </w:rPr>
        <w:tab/>
        <w:t>$</w:t>
      </w:r>
      <w:r w:rsidR="0091585F">
        <w:rPr>
          <w:rFonts w:ascii="Times New Roman" w:hAnsi="Times New Roman" w:cs="Times New Roman"/>
          <w:b/>
          <w:bCs/>
          <w:sz w:val="28"/>
          <w:szCs w:val="28"/>
          <w:lang w:val="it-IT"/>
        </w:rPr>
        <w:t>8</w:t>
      </w:r>
      <w:r w:rsidRPr="0091585F">
        <w:rPr>
          <w:rFonts w:ascii="Times New Roman" w:hAnsi="Times New Roman" w:cs="Times New Roman"/>
          <w:b/>
          <w:bCs/>
          <w:sz w:val="28"/>
          <w:szCs w:val="28"/>
          <w:lang w:val="it-IT"/>
        </w:rPr>
        <w:t>,</w:t>
      </w:r>
      <w:r w:rsidR="0091585F">
        <w:rPr>
          <w:rFonts w:ascii="Times New Roman" w:hAnsi="Times New Roman" w:cs="Times New Roman"/>
          <w:b/>
          <w:bCs/>
          <w:sz w:val="28"/>
          <w:szCs w:val="28"/>
          <w:lang w:val="it-IT"/>
        </w:rPr>
        <w:t>2</w:t>
      </w:r>
      <w:r w:rsidRPr="0091585F">
        <w:rPr>
          <w:rFonts w:ascii="Times New Roman" w:hAnsi="Times New Roman" w:cs="Times New Roman"/>
          <w:b/>
          <w:bCs/>
          <w:sz w:val="28"/>
          <w:szCs w:val="28"/>
          <w:lang w:val="it-IT"/>
        </w:rPr>
        <w:t>75</w:t>
      </w:r>
      <w:r w:rsidRPr="0091585F">
        <w:rPr>
          <w:rFonts w:ascii="Times New Roman" w:hAnsi="Times New Roman" w:cs="Times New Roman"/>
          <w:b/>
          <w:bCs/>
          <w:sz w:val="28"/>
          <w:szCs w:val="28"/>
          <w:lang w:val="it-IT"/>
        </w:rPr>
        <w:tab/>
      </w:r>
    </w:p>
    <w:p w14:paraId="22A1D9A2" w14:textId="14CF4887" w:rsidR="0025763F" w:rsidRPr="0058000A" w:rsidRDefault="003D774C" w:rsidP="00F11166">
      <w:pPr>
        <w:pBdr>
          <w:bottom w:val="single" w:sz="12" w:space="1" w:color="auto"/>
        </w:pBdr>
        <w:tabs>
          <w:tab w:val="left" w:pos="3969"/>
          <w:tab w:val="left" w:pos="6804"/>
        </w:tabs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8000A">
        <w:rPr>
          <w:rFonts w:ascii="Times New Roman" w:hAnsi="Times New Roman" w:cs="Times New Roman"/>
          <w:b/>
          <w:bCs/>
          <w:i/>
          <w:iCs/>
          <w:sz w:val="26"/>
          <w:szCs w:val="26"/>
        </w:rPr>
        <w:t>Single Room Supplement</w:t>
      </w:r>
      <w:r w:rsidR="00B921C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800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$ </w:t>
      </w:r>
      <w:r w:rsidR="00631D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 w:rsidR="00345212" w:rsidRPr="0058000A">
        <w:rPr>
          <w:rFonts w:ascii="Times New Roman" w:hAnsi="Times New Roman" w:cs="Times New Roman"/>
          <w:b/>
          <w:bCs/>
          <w:i/>
          <w:iCs/>
          <w:sz w:val="26"/>
          <w:szCs w:val="26"/>
        </w:rPr>
        <w:t>2</w:t>
      </w:r>
      <w:r w:rsidRPr="0058000A">
        <w:rPr>
          <w:rFonts w:ascii="Times New Roman" w:hAnsi="Times New Roman" w:cs="Times New Roman"/>
          <w:b/>
          <w:bCs/>
          <w:i/>
          <w:iCs/>
          <w:sz w:val="26"/>
          <w:szCs w:val="26"/>
        </w:rPr>
        <w:t>5</w:t>
      </w:r>
      <w:r w:rsidR="0025763F" w:rsidRPr="0058000A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</w:p>
    <w:p w14:paraId="01DC126A" w14:textId="427C16AB" w:rsidR="003661AD" w:rsidRPr="001268F7" w:rsidRDefault="003D774C" w:rsidP="003661AD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EB5735">
        <w:rPr>
          <w:rFonts w:ascii="Times New Roman" w:hAnsi="Times New Roman" w:cs="Times New Roman"/>
          <w:b/>
          <w:i/>
          <w:sz w:val="32"/>
          <w:szCs w:val="32"/>
        </w:rPr>
        <w:t>*</w:t>
      </w:r>
      <w:r>
        <w:rPr>
          <w:rFonts w:ascii="Times New Roman" w:hAnsi="Times New Roman" w:cs="Times New Roman"/>
          <w:b/>
          <w:i/>
          <w:sz w:val="24"/>
          <w:szCs w:val="24"/>
        </w:rPr>
        <w:t>Shared Double Room</w:t>
      </w:r>
      <w:r w:rsidRPr="002C0A2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CE35B4" w:rsidRPr="003D774C">
        <w:rPr>
          <w:rFonts w:ascii="Times New Roman" w:hAnsi="Times New Roman" w:cs="Times New Roman"/>
          <w:b/>
          <w:bCs/>
          <w:i/>
          <w:iCs/>
        </w:rPr>
        <w:t xml:space="preserve">             </w:t>
      </w:r>
      <w:r w:rsidR="007B778B" w:rsidRPr="003D774C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</w:t>
      </w:r>
      <w:proofErr w:type="gramStart"/>
      <w:r w:rsidR="007B778B" w:rsidRPr="003D774C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BF72A5" w:rsidRPr="003D774C">
        <w:rPr>
          <w:rFonts w:ascii="Times New Roman" w:hAnsi="Times New Roman" w:cs="Times New Roman"/>
          <w:b/>
          <w:bCs/>
          <w:i/>
          <w:iCs/>
        </w:rPr>
        <w:t xml:space="preserve">  (</w:t>
      </w:r>
      <w:proofErr w:type="gramEnd"/>
      <w:r w:rsidR="00397B78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7B778B" w:rsidRPr="001268F7">
        <w:rPr>
          <w:rFonts w:ascii="Times New Roman" w:hAnsi="Times New Roman" w:cs="Times New Roman"/>
          <w:b/>
          <w:bCs/>
          <w:i/>
          <w:iCs/>
        </w:rPr>
        <w:t>Pricing</w:t>
      </w:r>
      <w:r>
        <w:rPr>
          <w:rFonts w:ascii="Times New Roman" w:hAnsi="Times New Roman" w:cs="Times New Roman"/>
          <w:b/>
          <w:bCs/>
          <w:i/>
          <w:iCs/>
        </w:rPr>
        <w:t xml:space="preserve"> good  thru </w:t>
      </w:r>
      <w:r w:rsidR="0091585F">
        <w:rPr>
          <w:rFonts w:ascii="Times New Roman" w:hAnsi="Times New Roman" w:cs="Times New Roman"/>
          <w:b/>
          <w:bCs/>
          <w:i/>
          <w:iCs/>
        </w:rPr>
        <w:t>Dec 15,</w:t>
      </w:r>
      <w:r w:rsidR="00E17416">
        <w:rPr>
          <w:rFonts w:ascii="Times New Roman" w:hAnsi="Times New Roman" w:cs="Times New Roman"/>
          <w:b/>
          <w:bCs/>
          <w:i/>
          <w:iCs/>
        </w:rPr>
        <w:t xml:space="preserve"> 2024</w:t>
      </w:r>
      <w:r w:rsidR="007B778B" w:rsidRPr="001268F7">
        <w:rPr>
          <w:rFonts w:ascii="Times New Roman" w:hAnsi="Times New Roman" w:cs="Times New Roman"/>
          <w:b/>
          <w:bCs/>
          <w:i/>
          <w:iCs/>
        </w:rPr>
        <w:t>)</w:t>
      </w:r>
      <w:r w:rsidR="00CE35B4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               </w:t>
      </w:r>
    </w:p>
    <w:p w14:paraId="0D78F253" w14:textId="77777777" w:rsidR="0025763F" w:rsidRPr="00727971" w:rsidRDefault="0025763F" w:rsidP="002576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6270">
        <w:rPr>
          <w:rFonts w:ascii="Times New Roman" w:hAnsi="Times New Roman" w:cs="Times New Roman"/>
          <w:b/>
          <w:sz w:val="30"/>
          <w:szCs w:val="30"/>
        </w:rPr>
        <w:t xml:space="preserve">The Tour </w:t>
      </w:r>
      <w:r w:rsidRPr="005C6270">
        <w:rPr>
          <w:rFonts w:ascii="Times New Roman" w:hAnsi="Times New Roman" w:cs="Times New Roman"/>
          <w:b/>
          <w:sz w:val="30"/>
          <w:szCs w:val="30"/>
          <w:u w:val="single"/>
        </w:rPr>
        <w:t>Includes</w:t>
      </w:r>
      <w:r w:rsidRPr="00727971">
        <w:rPr>
          <w:rFonts w:ascii="Times New Roman" w:hAnsi="Times New Roman" w:cs="Times New Roman"/>
          <w:b/>
          <w:sz w:val="28"/>
          <w:szCs w:val="28"/>
        </w:rPr>
        <w:t>:</w:t>
      </w:r>
    </w:p>
    <w:p w14:paraId="73F50F46" w14:textId="71721CD1" w:rsidR="0025763F" w:rsidRDefault="0025763F" w:rsidP="00713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971">
        <w:rPr>
          <w:rFonts w:ascii="Times New Roman" w:hAnsi="Times New Roman" w:cs="Times New Roman"/>
          <w:sz w:val="28"/>
          <w:szCs w:val="28"/>
        </w:rPr>
        <w:t>Motorcycle with 3 cases</w:t>
      </w:r>
      <w:r>
        <w:rPr>
          <w:rFonts w:ascii="Times New Roman" w:hAnsi="Times New Roman" w:cs="Times New Roman"/>
          <w:sz w:val="28"/>
          <w:szCs w:val="28"/>
        </w:rPr>
        <w:t xml:space="preserve"> • </w:t>
      </w:r>
      <w:r w:rsidR="00E17416">
        <w:rPr>
          <w:rFonts w:ascii="Times New Roman" w:hAnsi="Times New Roman" w:cs="Times New Roman"/>
          <w:sz w:val="28"/>
          <w:szCs w:val="28"/>
        </w:rPr>
        <w:t>8</w:t>
      </w:r>
      <w:r w:rsidRPr="00727971">
        <w:rPr>
          <w:rFonts w:ascii="Times New Roman" w:hAnsi="Times New Roman" w:cs="Times New Roman"/>
          <w:sz w:val="28"/>
          <w:szCs w:val="28"/>
        </w:rPr>
        <w:t xml:space="preserve"> Nights</w:t>
      </w:r>
      <w:r w:rsidR="007B778B">
        <w:rPr>
          <w:rFonts w:ascii="Times New Roman" w:hAnsi="Times New Roman" w:cs="Times New Roman"/>
          <w:sz w:val="28"/>
          <w:szCs w:val="28"/>
        </w:rPr>
        <w:t xml:space="preserve"> in</w:t>
      </w:r>
      <w:r w:rsidRPr="00727971">
        <w:rPr>
          <w:rFonts w:ascii="Times New Roman" w:hAnsi="Times New Roman" w:cs="Times New Roman"/>
          <w:sz w:val="28"/>
          <w:szCs w:val="28"/>
        </w:rPr>
        <w:t xml:space="preserve"> 4</w:t>
      </w:r>
      <w:r w:rsidR="000F5F67">
        <w:rPr>
          <w:rFonts w:ascii="Times New Roman" w:hAnsi="Times New Roman" w:cs="Times New Roman"/>
          <w:sz w:val="28"/>
          <w:szCs w:val="28"/>
        </w:rPr>
        <w:t>-</w:t>
      </w:r>
      <w:r w:rsidRPr="00727971">
        <w:rPr>
          <w:rFonts w:ascii="Times New Roman" w:hAnsi="Times New Roman" w:cs="Times New Roman"/>
          <w:sz w:val="28"/>
          <w:szCs w:val="28"/>
        </w:rPr>
        <w:t>Star Hotels</w:t>
      </w:r>
      <w:r w:rsidR="00CE35B4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• </w:t>
      </w:r>
      <w:r w:rsidRPr="009F59C3">
        <w:rPr>
          <w:rFonts w:ascii="Times New Roman" w:hAnsi="Times New Roman" w:cs="Times New Roman"/>
          <w:sz w:val="28"/>
          <w:szCs w:val="28"/>
          <w:u w:val="single"/>
        </w:rPr>
        <w:t>All Breakfasts &amp; Dinners</w:t>
      </w:r>
      <w:r>
        <w:rPr>
          <w:rFonts w:ascii="Times New Roman" w:hAnsi="Times New Roman" w:cs="Times New Roman"/>
          <w:sz w:val="28"/>
          <w:szCs w:val="28"/>
        </w:rPr>
        <w:t xml:space="preserve"> •</w:t>
      </w:r>
      <w:r w:rsidRPr="00727971">
        <w:rPr>
          <w:rFonts w:ascii="Times New Roman" w:hAnsi="Times New Roman" w:cs="Times New Roman"/>
          <w:sz w:val="28"/>
          <w:szCs w:val="28"/>
        </w:rPr>
        <w:t xml:space="preserve"> </w:t>
      </w:r>
      <w:r w:rsidR="00E913A7" w:rsidRPr="00E3786E">
        <w:rPr>
          <w:rFonts w:ascii="Times New Roman" w:hAnsi="Times New Roman" w:cs="Times New Roman"/>
          <w:sz w:val="28"/>
          <w:szCs w:val="28"/>
          <w:u w:val="single"/>
        </w:rPr>
        <w:t xml:space="preserve">Airport Transfers </w:t>
      </w:r>
      <w:r w:rsidR="00E3786E">
        <w:rPr>
          <w:rFonts w:ascii="Gadugi" w:hAnsi="Gadugi" w:cs="Times New Roman"/>
          <w:sz w:val="28"/>
          <w:szCs w:val="28"/>
        </w:rPr>
        <w:t>•</w:t>
      </w:r>
      <w:r w:rsidR="00E913A7">
        <w:rPr>
          <w:rFonts w:ascii="Times New Roman" w:hAnsi="Times New Roman" w:cs="Times New Roman"/>
          <w:sz w:val="28"/>
          <w:szCs w:val="28"/>
        </w:rPr>
        <w:t xml:space="preserve"> </w:t>
      </w:r>
      <w:r w:rsidRPr="00727971">
        <w:rPr>
          <w:rFonts w:ascii="Times New Roman" w:hAnsi="Times New Roman" w:cs="Times New Roman"/>
          <w:sz w:val="28"/>
          <w:szCs w:val="28"/>
        </w:rPr>
        <w:t>Moto</w:t>
      </w:r>
      <w:r>
        <w:rPr>
          <w:rFonts w:ascii="Times New Roman" w:hAnsi="Times New Roman" w:cs="Times New Roman"/>
          <w:sz w:val="28"/>
          <w:szCs w:val="28"/>
        </w:rPr>
        <w:t>rcycle</w:t>
      </w:r>
      <w:r w:rsidRPr="00727971">
        <w:rPr>
          <w:rFonts w:ascii="Times New Roman" w:hAnsi="Times New Roman" w:cs="Times New Roman"/>
          <w:sz w:val="28"/>
          <w:szCs w:val="28"/>
        </w:rPr>
        <w:t xml:space="preserve"> Insurance and All Taxes</w:t>
      </w:r>
      <w:r>
        <w:rPr>
          <w:rFonts w:ascii="Times New Roman" w:hAnsi="Times New Roman" w:cs="Times New Roman"/>
          <w:sz w:val="28"/>
          <w:szCs w:val="28"/>
        </w:rPr>
        <w:t xml:space="preserve"> • Support Van for luggage</w:t>
      </w:r>
      <w:r w:rsidR="00CE35B4">
        <w:rPr>
          <w:rFonts w:ascii="Times New Roman" w:hAnsi="Times New Roman" w:cs="Times New Roman"/>
          <w:sz w:val="28"/>
          <w:szCs w:val="28"/>
        </w:rPr>
        <w:t xml:space="preserve"> and shopping</w:t>
      </w:r>
      <w:r>
        <w:rPr>
          <w:rFonts w:ascii="Times New Roman" w:hAnsi="Times New Roman" w:cs="Times New Roman"/>
          <w:sz w:val="28"/>
          <w:szCs w:val="28"/>
        </w:rPr>
        <w:t xml:space="preserve"> •</w:t>
      </w:r>
      <w:r w:rsidRPr="00727971">
        <w:rPr>
          <w:rFonts w:ascii="Times New Roman" w:hAnsi="Times New Roman" w:cs="Times New Roman"/>
          <w:sz w:val="28"/>
          <w:szCs w:val="28"/>
        </w:rPr>
        <w:t xml:space="preserve"> English Speaking Tour </w:t>
      </w:r>
      <w:proofErr w:type="gramStart"/>
      <w:r w:rsidRPr="00727971">
        <w:rPr>
          <w:rFonts w:ascii="Times New Roman" w:hAnsi="Times New Roman" w:cs="Times New Roman"/>
          <w:sz w:val="28"/>
          <w:szCs w:val="28"/>
        </w:rPr>
        <w:t>Guides</w:t>
      </w:r>
      <w:r w:rsidR="00CE35B4">
        <w:rPr>
          <w:rFonts w:ascii="Times New Roman" w:hAnsi="Times New Roman" w:cs="Times New Roman"/>
          <w:sz w:val="28"/>
          <w:szCs w:val="28"/>
        </w:rPr>
        <w:t xml:space="preserve">  </w:t>
      </w:r>
      <w:r w:rsidR="00F01208">
        <w:rPr>
          <w:rFonts w:ascii="Gadugi" w:hAnsi="Gadugi" w:cs="Times New Roman"/>
          <w:sz w:val="28"/>
          <w:szCs w:val="28"/>
        </w:rPr>
        <w:t>•</w:t>
      </w:r>
      <w:proofErr w:type="gramEnd"/>
      <w:r w:rsidR="00F01208">
        <w:rPr>
          <w:rFonts w:ascii="Times New Roman" w:hAnsi="Times New Roman" w:cs="Times New Roman"/>
          <w:sz w:val="28"/>
          <w:szCs w:val="28"/>
        </w:rPr>
        <w:t xml:space="preserve"> Tour Commemorative</w:t>
      </w:r>
      <w:r w:rsidR="005C6270">
        <w:rPr>
          <w:rFonts w:ascii="Times New Roman" w:hAnsi="Times New Roman" w:cs="Times New Roman"/>
          <w:sz w:val="28"/>
          <w:szCs w:val="28"/>
        </w:rPr>
        <w:t xml:space="preserve"> Memento</w:t>
      </w:r>
      <w:r w:rsidR="00F01208">
        <w:rPr>
          <w:rFonts w:ascii="Times New Roman" w:hAnsi="Times New Roman" w:cs="Times New Roman"/>
          <w:sz w:val="28"/>
          <w:szCs w:val="28"/>
        </w:rPr>
        <w:t>.</w:t>
      </w:r>
    </w:p>
    <w:p w14:paraId="49717CB3" w14:textId="77777777" w:rsidR="005C6270" w:rsidRDefault="005C6270" w:rsidP="00713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57E851" w14:textId="456832CB" w:rsidR="0025763F" w:rsidRPr="005C6270" w:rsidRDefault="0025763F" w:rsidP="007136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6270">
        <w:rPr>
          <w:rFonts w:ascii="Times New Roman" w:hAnsi="Times New Roman" w:cs="Times New Roman"/>
          <w:b/>
          <w:sz w:val="30"/>
          <w:szCs w:val="30"/>
        </w:rPr>
        <w:t xml:space="preserve">The Tour does </w:t>
      </w:r>
      <w:r w:rsidRPr="005C6270">
        <w:rPr>
          <w:rFonts w:ascii="Times New Roman" w:hAnsi="Times New Roman" w:cs="Times New Roman"/>
          <w:b/>
          <w:sz w:val="30"/>
          <w:szCs w:val="30"/>
          <w:u w:val="single"/>
        </w:rPr>
        <w:t>not</w:t>
      </w:r>
      <w:r w:rsidRPr="005C6270">
        <w:rPr>
          <w:rFonts w:ascii="Times New Roman" w:hAnsi="Times New Roman" w:cs="Times New Roman"/>
          <w:b/>
          <w:sz w:val="30"/>
          <w:szCs w:val="30"/>
        </w:rPr>
        <w:t xml:space="preserve"> Include:</w:t>
      </w:r>
    </w:p>
    <w:p w14:paraId="167836E2" w14:textId="1884A8DB" w:rsidR="0025763F" w:rsidRDefault="0025763F" w:rsidP="00E174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Flights  • Lunches • Personal Expenses • </w:t>
      </w:r>
      <w:r w:rsidR="0058000A">
        <w:rPr>
          <w:rFonts w:ascii="Times New Roman" w:hAnsi="Times New Roman" w:cs="Times New Roman"/>
          <w:sz w:val="28"/>
          <w:szCs w:val="28"/>
        </w:rPr>
        <w:t xml:space="preserve">Fuel </w:t>
      </w:r>
      <w:r w:rsidR="006476F6">
        <w:rPr>
          <w:rFonts w:ascii="Gadugi" w:hAnsi="Gadugi" w:cs="Times New Roman"/>
          <w:sz w:val="28"/>
          <w:szCs w:val="28"/>
        </w:rPr>
        <w:t>•</w:t>
      </w:r>
      <w:r w:rsidR="00580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Tolls • Travel Ins</w:t>
      </w:r>
      <w:r w:rsidR="000F5F67">
        <w:rPr>
          <w:rFonts w:ascii="Times New Roman" w:hAnsi="Times New Roman" w:cs="Times New Roman"/>
          <w:sz w:val="28"/>
          <w:szCs w:val="28"/>
        </w:rPr>
        <w:t>urance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284">
        <w:rPr>
          <w:rFonts w:ascii="Gadugi" w:hAnsi="Gadugi" w:cs="Times New Roman"/>
          <w:sz w:val="28"/>
          <w:szCs w:val="28"/>
        </w:rPr>
        <w:t>•</w:t>
      </w:r>
      <w:r w:rsidR="00DC2284">
        <w:rPr>
          <w:rFonts w:ascii="Times New Roman" w:hAnsi="Times New Roman" w:cs="Times New Roman"/>
          <w:sz w:val="28"/>
          <w:szCs w:val="28"/>
        </w:rPr>
        <w:t xml:space="preserve"> Gratuities</w:t>
      </w:r>
    </w:p>
    <w:p w14:paraId="0E5EB4C6" w14:textId="77777777" w:rsidR="00713694" w:rsidRDefault="0025763F" w:rsidP="00A679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13694">
        <w:rPr>
          <w:rFonts w:ascii="Times New Roman" w:hAnsi="Times New Roman" w:cs="Times New Roman"/>
          <w:sz w:val="30"/>
          <w:szCs w:val="30"/>
        </w:rPr>
        <w:t>For</w:t>
      </w:r>
      <w:r w:rsidR="00F716FB" w:rsidRPr="00713694">
        <w:rPr>
          <w:rFonts w:ascii="Times New Roman" w:hAnsi="Times New Roman" w:cs="Times New Roman"/>
          <w:sz w:val="30"/>
          <w:szCs w:val="30"/>
        </w:rPr>
        <w:t xml:space="preserve"> </w:t>
      </w:r>
      <w:r w:rsidR="00713694" w:rsidRPr="00713694">
        <w:rPr>
          <w:rFonts w:ascii="Times New Roman" w:hAnsi="Times New Roman" w:cs="Times New Roman"/>
          <w:b/>
          <w:bCs/>
          <w:sz w:val="30"/>
          <w:szCs w:val="30"/>
        </w:rPr>
        <w:t>Reservations,</w:t>
      </w:r>
      <w:r w:rsidRPr="00713694">
        <w:rPr>
          <w:rFonts w:ascii="Times New Roman" w:hAnsi="Times New Roman" w:cs="Times New Roman"/>
          <w:b/>
          <w:bCs/>
          <w:sz w:val="30"/>
          <w:szCs w:val="30"/>
        </w:rPr>
        <w:t xml:space="preserve"> Details</w:t>
      </w:r>
      <w:r w:rsidR="00D92690" w:rsidRPr="00713694">
        <w:rPr>
          <w:rFonts w:ascii="Times New Roman" w:hAnsi="Times New Roman" w:cs="Times New Roman"/>
          <w:b/>
          <w:bCs/>
          <w:sz w:val="30"/>
          <w:szCs w:val="30"/>
        </w:rPr>
        <w:t xml:space="preserve"> &amp; </w:t>
      </w:r>
      <w:r w:rsidR="00713694" w:rsidRPr="00713694">
        <w:rPr>
          <w:rFonts w:ascii="Times New Roman" w:hAnsi="Times New Roman" w:cs="Times New Roman"/>
          <w:b/>
          <w:bCs/>
          <w:sz w:val="30"/>
          <w:szCs w:val="30"/>
        </w:rPr>
        <w:t>Q</w:t>
      </w:r>
      <w:r w:rsidR="00D92690" w:rsidRPr="00713694">
        <w:rPr>
          <w:rFonts w:ascii="Times New Roman" w:hAnsi="Times New Roman" w:cs="Times New Roman"/>
          <w:b/>
          <w:bCs/>
          <w:sz w:val="30"/>
          <w:szCs w:val="30"/>
        </w:rPr>
        <w:t>uestions</w:t>
      </w:r>
      <w:r w:rsidR="00397B78" w:rsidRPr="00713694">
        <w:rPr>
          <w:rFonts w:ascii="Times New Roman" w:hAnsi="Times New Roman" w:cs="Times New Roman"/>
          <w:sz w:val="30"/>
          <w:szCs w:val="30"/>
        </w:rPr>
        <w:t xml:space="preserve">: </w:t>
      </w:r>
      <w:r w:rsidRPr="0071369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14:paraId="0A738F00" w14:textId="6249B77D" w:rsidR="0025763F" w:rsidRPr="00713694" w:rsidRDefault="0025763F" w:rsidP="00A679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13694">
        <w:rPr>
          <w:rFonts w:ascii="Times New Roman" w:hAnsi="Times New Roman" w:cs="Times New Roman"/>
          <w:b/>
          <w:bCs/>
          <w:sz w:val="30"/>
          <w:szCs w:val="30"/>
        </w:rPr>
        <w:t>Contact:</w:t>
      </w:r>
      <w:r w:rsidR="00D92690" w:rsidRPr="0071369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hyperlink r:id="rId16" w:history="1">
        <w:r w:rsidR="00713694" w:rsidRPr="00BB69AB">
          <w:rPr>
            <w:rStyle w:val="Hyperlink"/>
            <w:rFonts w:ascii="Times New Roman" w:hAnsi="Times New Roman" w:cs="Times New Roman"/>
            <w:b/>
            <w:bCs/>
            <w:sz w:val="30"/>
            <w:szCs w:val="30"/>
          </w:rPr>
          <w:t>Billk@bluestradatours.com</w:t>
        </w:r>
      </w:hyperlink>
      <w:r w:rsidRPr="00713694">
        <w:rPr>
          <w:rFonts w:ascii="Times New Roman" w:hAnsi="Times New Roman" w:cs="Times New Roman"/>
          <w:b/>
          <w:bCs/>
          <w:sz w:val="30"/>
          <w:szCs w:val="30"/>
        </w:rPr>
        <w:t xml:space="preserve"> • 1-704 292 8801       </w:t>
      </w:r>
    </w:p>
    <w:sectPr w:rsidR="0025763F" w:rsidRPr="00713694" w:rsidSect="00631D1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189BE" w14:textId="77777777" w:rsidR="001E7962" w:rsidRDefault="001E7962" w:rsidP="00763807">
      <w:pPr>
        <w:spacing w:after="0" w:line="240" w:lineRule="auto"/>
      </w:pPr>
      <w:r>
        <w:separator/>
      </w:r>
    </w:p>
  </w:endnote>
  <w:endnote w:type="continuationSeparator" w:id="0">
    <w:p w14:paraId="450C9DC8" w14:textId="77777777" w:rsidR="001E7962" w:rsidRDefault="001E7962" w:rsidP="0076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1B3B3" w14:textId="77777777" w:rsidR="00763807" w:rsidRDefault="00763807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4C154CDB" w14:textId="73B6A8FC" w:rsidR="00763807" w:rsidRDefault="00763807" w:rsidP="00763807">
    <w:pPr>
      <w:pStyle w:val="Footer"/>
      <w:jc w:val="center"/>
    </w:pPr>
    <w:r>
      <w:t xml:space="preserve">Blue Strada Enterprises </w:t>
    </w:r>
    <w:r w:rsidRPr="00763807">
      <w:rPr>
        <w:rFonts w:cstheme="minorHAnsi"/>
        <w:color w:val="FF0000"/>
        <w:rtl/>
      </w:rPr>
      <w:t>٠</w:t>
    </w:r>
    <w:r>
      <w:t xml:space="preserve"> 1277 Hamburg Ct. </w:t>
    </w:r>
    <w:r w:rsidRPr="00763807">
      <w:rPr>
        <w:rFonts w:cstheme="minorHAnsi"/>
        <w:color w:val="FF0000"/>
        <w:rtl/>
      </w:rPr>
      <w:t>٠</w:t>
    </w:r>
    <w:r>
      <w:t xml:space="preserve"> Waxhaw, NC 28173 USA </w:t>
    </w:r>
    <w:r w:rsidRPr="00763807">
      <w:rPr>
        <w:rFonts w:cstheme="minorHAnsi"/>
        <w:color w:val="FF0000"/>
        <w:rtl/>
      </w:rPr>
      <w:t>٠</w:t>
    </w:r>
    <w:r>
      <w:t xml:space="preserve"> 1-704 292 8801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83C6A" w14:textId="77777777" w:rsidR="001E7962" w:rsidRDefault="001E7962" w:rsidP="00763807">
      <w:pPr>
        <w:spacing w:after="0" w:line="240" w:lineRule="auto"/>
      </w:pPr>
      <w:r>
        <w:separator/>
      </w:r>
    </w:p>
  </w:footnote>
  <w:footnote w:type="continuationSeparator" w:id="0">
    <w:p w14:paraId="7DCAC723" w14:textId="77777777" w:rsidR="001E7962" w:rsidRDefault="001E7962" w:rsidP="00763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E5741" w14:textId="24CAF096" w:rsidR="00813C76" w:rsidRDefault="00813C76">
    <w:pPr>
      <w:pStyle w:val="Header"/>
    </w:pPr>
    <w:r>
      <w:t>11.2</w:t>
    </w:r>
    <w:r w:rsidR="00D62AAC">
      <w:t>8</w:t>
    </w:r>
    <w:r>
      <w:t>.23</w:t>
    </w:r>
  </w:p>
  <w:p w14:paraId="3762E488" w14:textId="77777777" w:rsidR="0047732A" w:rsidRDefault="004773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5C"/>
    <w:rsid w:val="00026185"/>
    <w:rsid w:val="00050A72"/>
    <w:rsid w:val="00057FC0"/>
    <w:rsid w:val="00066A8C"/>
    <w:rsid w:val="000768C3"/>
    <w:rsid w:val="00083466"/>
    <w:rsid w:val="000848AB"/>
    <w:rsid w:val="00091E84"/>
    <w:rsid w:val="00096E40"/>
    <w:rsid w:val="000A7B87"/>
    <w:rsid w:val="000C2A46"/>
    <w:rsid w:val="000C7EC6"/>
    <w:rsid w:val="000F5F67"/>
    <w:rsid w:val="0012570D"/>
    <w:rsid w:val="001261BC"/>
    <w:rsid w:val="001307A6"/>
    <w:rsid w:val="00134725"/>
    <w:rsid w:val="0018388D"/>
    <w:rsid w:val="001B3F82"/>
    <w:rsid w:val="001C6F71"/>
    <w:rsid w:val="001D2BC2"/>
    <w:rsid w:val="001E7962"/>
    <w:rsid w:val="001F3601"/>
    <w:rsid w:val="001F6B4C"/>
    <w:rsid w:val="001F7FBD"/>
    <w:rsid w:val="00210801"/>
    <w:rsid w:val="002139E5"/>
    <w:rsid w:val="0021639D"/>
    <w:rsid w:val="00216F21"/>
    <w:rsid w:val="00232820"/>
    <w:rsid w:val="00244038"/>
    <w:rsid w:val="00256183"/>
    <w:rsid w:val="002574C7"/>
    <w:rsid w:val="002575F3"/>
    <w:rsid w:val="0025763F"/>
    <w:rsid w:val="002771F0"/>
    <w:rsid w:val="002B076C"/>
    <w:rsid w:val="002E4451"/>
    <w:rsid w:val="002E6C2E"/>
    <w:rsid w:val="002E738F"/>
    <w:rsid w:val="002F02F1"/>
    <w:rsid w:val="0033708F"/>
    <w:rsid w:val="00340570"/>
    <w:rsid w:val="00345212"/>
    <w:rsid w:val="003505D1"/>
    <w:rsid w:val="00357DB8"/>
    <w:rsid w:val="0036356F"/>
    <w:rsid w:val="003661AD"/>
    <w:rsid w:val="0038406C"/>
    <w:rsid w:val="003845C1"/>
    <w:rsid w:val="00397B78"/>
    <w:rsid w:val="003B7111"/>
    <w:rsid w:val="003C0CF9"/>
    <w:rsid w:val="003D6E86"/>
    <w:rsid w:val="003D774C"/>
    <w:rsid w:val="003E3781"/>
    <w:rsid w:val="003E5F2E"/>
    <w:rsid w:val="004145BF"/>
    <w:rsid w:val="00421388"/>
    <w:rsid w:val="00467FBF"/>
    <w:rsid w:val="00471E2A"/>
    <w:rsid w:val="0047732A"/>
    <w:rsid w:val="00484E08"/>
    <w:rsid w:val="004A6DD1"/>
    <w:rsid w:val="004A7B14"/>
    <w:rsid w:val="004B17F5"/>
    <w:rsid w:val="004B63FC"/>
    <w:rsid w:val="004B7F91"/>
    <w:rsid w:val="004C54B4"/>
    <w:rsid w:val="004D7782"/>
    <w:rsid w:val="004E042F"/>
    <w:rsid w:val="00517953"/>
    <w:rsid w:val="00541BE6"/>
    <w:rsid w:val="00557333"/>
    <w:rsid w:val="0058000A"/>
    <w:rsid w:val="005873A8"/>
    <w:rsid w:val="005906A7"/>
    <w:rsid w:val="005B7AC2"/>
    <w:rsid w:val="005C6270"/>
    <w:rsid w:val="005F75A0"/>
    <w:rsid w:val="00631D17"/>
    <w:rsid w:val="00633BFA"/>
    <w:rsid w:val="0064444B"/>
    <w:rsid w:val="00645A55"/>
    <w:rsid w:val="006476F6"/>
    <w:rsid w:val="006479F6"/>
    <w:rsid w:val="00695045"/>
    <w:rsid w:val="006976E4"/>
    <w:rsid w:val="006C1EAB"/>
    <w:rsid w:val="00713694"/>
    <w:rsid w:val="007141DF"/>
    <w:rsid w:val="007463C2"/>
    <w:rsid w:val="00763807"/>
    <w:rsid w:val="00780624"/>
    <w:rsid w:val="00787BAF"/>
    <w:rsid w:val="00795039"/>
    <w:rsid w:val="00795447"/>
    <w:rsid w:val="007B778B"/>
    <w:rsid w:val="007C116E"/>
    <w:rsid w:val="007D2E47"/>
    <w:rsid w:val="007D7F3D"/>
    <w:rsid w:val="008024BC"/>
    <w:rsid w:val="008067F2"/>
    <w:rsid w:val="00813C76"/>
    <w:rsid w:val="00827998"/>
    <w:rsid w:val="00846DB8"/>
    <w:rsid w:val="0085596E"/>
    <w:rsid w:val="00865B22"/>
    <w:rsid w:val="008A465C"/>
    <w:rsid w:val="008B1BDF"/>
    <w:rsid w:val="008B3C4A"/>
    <w:rsid w:val="008F7C57"/>
    <w:rsid w:val="0090197D"/>
    <w:rsid w:val="00904E77"/>
    <w:rsid w:val="0091369F"/>
    <w:rsid w:val="0091585F"/>
    <w:rsid w:val="00931A91"/>
    <w:rsid w:val="0093578B"/>
    <w:rsid w:val="009A024C"/>
    <w:rsid w:val="009B7FD2"/>
    <w:rsid w:val="009D3D48"/>
    <w:rsid w:val="009E5343"/>
    <w:rsid w:val="009F51CE"/>
    <w:rsid w:val="009F59C3"/>
    <w:rsid w:val="00A57D28"/>
    <w:rsid w:val="00A65406"/>
    <w:rsid w:val="00A679ED"/>
    <w:rsid w:val="00A743DB"/>
    <w:rsid w:val="00A76670"/>
    <w:rsid w:val="00A82F93"/>
    <w:rsid w:val="00A96357"/>
    <w:rsid w:val="00AA014F"/>
    <w:rsid w:val="00AC5311"/>
    <w:rsid w:val="00AD2942"/>
    <w:rsid w:val="00AE5E5E"/>
    <w:rsid w:val="00AF1CBE"/>
    <w:rsid w:val="00B07237"/>
    <w:rsid w:val="00B11108"/>
    <w:rsid w:val="00B24A3F"/>
    <w:rsid w:val="00B65FC2"/>
    <w:rsid w:val="00B805AA"/>
    <w:rsid w:val="00B921C8"/>
    <w:rsid w:val="00BA1ED5"/>
    <w:rsid w:val="00BC4E2F"/>
    <w:rsid w:val="00BC74C4"/>
    <w:rsid w:val="00BD310E"/>
    <w:rsid w:val="00BF4DB3"/>
    <w:rsid w:val="00BF72A5"/>
    <w:rsid w:val="00C2455D"/>
    <w:rsid w:val="00C37D25"/>
    <w:rsid w:val="00C62C9C"/>
    <w:rsid w:val="00CB060E"/>
    <w:rsid w:val="00CC45D0"/>
    <w:rsid w:val="00CC5D38"/>
    <w:rsid w:val="00CC5F59"/>
    <w:rsid w:val="00CE35B4"/>
    <w:rsid w:val="00D302AE"/>
    <w:rsid w:val="00D5697A"/>
    <w:rsid w:val="00D572E1"/>
    <w:rsid w:val="00D62AAC"/>
    <w:rsid w:val="00D646CE"/>
    <w:rsid w:val="00D71698"/>
    <w:rsid w:val="00D73298"/>
    <w:rsid w:val="00D92690"/>
    <w:rsid w:val="00D92D14"/>
    <w:rsid w:val="00DB1F46"/>
    <w:rsid w:val="00DC2284"/>
    <w:rsid w:val="00E06F22"/>
    <w:rsid w:val="00E0796C"/>
    <w:rsid w:val="00E17416"/>
    <w:rsid w:val="00E24625"/>
    <w:rsid w:val="00E26D25"/>
    <w:rsid w:val="00E3786E"/>
    <w:rsid w:val="00E913A7"/>
    <w:rsid w:val="00E914A0"/>
    <w:rsid w:val="00EB5735"/>
    <w:rsid w:val="00EB7524"/>
    <w:rsid w:val="00ED1D0C"/>
    <w:rsid w:val="00F01208"/>
    <w:rsid w:val="00F11166"/>
    <w:rsid w:val="00F23C70"/>
    <w:rsid w:val="00F3489C"/>
    <w:rsid w:val="00F350AF"/>
    <w:rsid w:val="00F37E58"/>
    <w:rsid w:val="00F44DFE"/>
    <w:rsid w:val="00F46B1C"/>
    <w:rsid w:val="00F472DC"/>
    <w:rsid w:val="00F637FE"/>
    <w:rsid w:val="00F716FB"/>
    <w:rsid w:val="00F76429"/>
    <w:rsid w:val="00F87717"/>
    <w:rsid w:val="00FB32C0"/>
    <w:rsid w:val="00FC1487"/>
    <w:rsid w:val="00FD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935F0"/>
  <w15:docId w15:val="{0C34595F-4BAA-4CBF-8E5C-77C99FB8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0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76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03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7638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6380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6380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6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807"/>
  </w:style>
  <w:style w:type="paragraph" w:styleId="Footer">
    <w:name w:val="footer"/>
    <w:basedOn w:val="Normal"/>
    <w:link w:val="FooterChar"/>
    <w:uiPriority w:val="99"/>
    <w:unhideWhenUsed/>
    <w:rsid w:val="0076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1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billk@bluestradatours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illk@bluestradatours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6239C-4FCA-4B8E-8EF0-0828B164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Affinity Development Group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Kniegge</dc:creator>
  <cp:lastModifiedBy>Debbie Kniegge</cp:lastModifiedBy>
  <cp:revision>2</cp:revision>
  <cp:lastPrinted>2023-11-28T15:23:00Z</cp:lastPrinted>
  <dcterms:created xsi:type="dcterms:W3CDTF">2024-09-20T20:18:00Z</dcterms:created>
  <dcterms:modified xsi:type="dcterms:W3CDTF">2024-09-20T20:18:00Z</dcterms:modified>
</cp:coreProperties>
</file>